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88"/>
        <w:gridCol w:w="2160"/>
      </w:tblGrid>
      <w:tr w:rsidR="003D3F81" w14:paraId="53914211" w14:textId="77777777">
        <w:tc>
          <w:tcPr>
            <w:tcW w:w="7488" w:type="dxa"/>
            <w:vAlign w:val="center"/>
          </w:tcPr>
          <w:p w14:paraId="5579EF4D" w14:textId="77777777" w:rsidR="003D3F81" w:rsidRPr="003D3F81" w:rsidRDefault="003D3F81" w:rsidP="003D3F81">
            <w:pPr>
              <w:pStyle w:val="Header"/>
              <w:rPr>
                <w:rFonts w:ascii="Garamond" w:hAnsi="Garamond"/>
                <w:b/>
                <w:sz w:val="44"/>
                <w:szCs w:val="44"/>
              </w:rPr>
            </w:pPr>
            <w:r w:rsidRPr="003D3F81">
              <w:rPr>
                <w:rFonts w:ascii="Garamond" w:hAnsi="Garamond"/>
                <w:b/>
                <w:sz w:val="44"/>
                <w:szCs w:val="44"/>
              </w:rPr>
              <w:t>Sexual Misconduct Policy,</w:t>
            </w:r>
          </w:p>
          <w:p w14:paraId="41DE4499" w14:textId="77777777" w:rsidR="003D3F81" w:rsidRPr="003D3F81" w:rsidRDefault="003D3F81" w:rsidP="003D3F81">
            <w:pPr>
              <w:pStyle w:val="Header"/>
              <w:rPr>
                <w:rFonts w:ascii="Garamond" w:hAnsi="Garamond"/>
                <w:b/>
                <w:sz w:val="48"/>
                <w:szCs w:val="48"/>
              </w:rPr>
            </w:pPr>
            <w:r w:rsidRPr="003D3F81">
              <w:rPr>
                <w:rFonts w:ascii="Garamond" w:hAnsi="Garamond"/>
                <w:b/>
                <w:sz w:val="44"/>
                <w:szCs w:val="44"/>
              </w:rPr>
              <w:t>Parish Workshop Kit</w:t>
            </w:r>
          </w:p>
        </w:tc>
        <w:tc>
          <w:tcPr>
            <w:tcW w:w="2160" w:type="dxa"/>
          </w:tcPr>
          <w:p w14:paraId="06FA8371" w14:textId="77777777" w:rsidR="003D3F81" w:rsidRDefault="003D3F81" w:rsidP="003D3F81">
            <w:pPr>
              <w:pStyle w:val="Header"/>
              <w:jc w:val="center"/>
              <w:rPr>
                <w:rFonts w:ascii="Garamond" w:hAnsi="Garamond"/>
                <w:b/>
                <w:sz w:val="32"/>
                <w:szCs w:val="32"/>
              </w:rPr>
            </w:pPr>
            <w:r w:rsidRPr="003D3F81">
              <w:rPr>
                <w:rFonts w:ascii="Garamond" w:hAnsi="Garamond"/>
                <w:b/>
                <w:sz w:val="32"/>
                <w:szCs w:val="32"/>
              </w:rPr>
              <w:pict w14:anchorId="2E169F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75pt;height:64.5pt">
                  <v:imagedata r:id="rId6" o:title="Newlogo-medium"/>
                </v:shape>
              </w:pict>
            </w:r>
          </w:p>
        </w:tc>
      </w:tr>
    </w:tbl>
    <w:p w14:paraId="06A072FA" w14:textId="77777777" w:rsidR="003D3F81" w:rsidRPr="003D3F81" w:rsidRDefault="003D3F81" w:rsidP="003D3F81">
      <w:pPr>
        <w:pStyle w:val="Heading1"/>
        <w:jc w:val="center"/>
        <w:rPr>
          <w:rFonts w:ascii="Garamond" w:hAnsi="Garamond"/>
          <w:sz w:val="32"/>
          <w:szCs w:val="32"/>
        </w:rPr>
      </w:pPr>
    </w:p>
    <w:p w14:paraId="54678A68" w14:textId="77777777" w:rsidR="00F06D01" w:rsidRPr="003D3F81" w:rsidRDefault="00F06D01" w:rsidP="003D3F81">
      <w:pPr>
        <w:pStyle w:val="Heading1"/>
        <w:jc w:val="center"/>
        <w:rPr>
          <w:rFonts w:ascii="Garamond" w:hAnsi="Garamond"/>
          <w:b/>
          <w:sz w:val="40"/>
          <w:szCs w:val="40"/>
        </w:rPr>
      </w:pPr>
      <w:r w:rsidRPr="003D3F81">
        <w:rPr>
          <w:rFonts w:ascii="Garamond" w:hAnsi="Garamond"/>
          <w:b/>
          <w:sz w:val="40"/>
          <w:szCs w:val="40"/>
        </w:rPr>
        <w:t>Planner’s Notes</w:t>
      </w:r>
    </w:p>
    <w:p w14:paraId="23358A5B" w14:textId="77777777" w:rsidR="00F06D01" w:rsidRPr="003D3F81" w:rsidRDefault="00F06D01">
      <w:pPr>
        <w:rPr>
          <w:rFonts w:ascii="Garamond" w:hAnsi="Garamond"/>
        </w:rPr>
      </w:pPr>
    </w:p>
    <w:p w14:paraId="58097EFA" w14:textId="77777777" w:rsidR="00F06D01" w:rsidRPr="003D3F81" w:rsidRDefault="00F06D01">
      <w:pPr>
        <w:pStyle w:val="Heading2"/>
        <w:rPr>
          <w:rFonts w:ascii="Garamond" w:hAnsi="Garamond"/>
        </w:rPr>
      </w:pPr>
      <w:r w:rsidRPr="003D3F81">
        <w:rPr>
          <w:rFonts w:ascii="Garamond" w:hAnsi="Garamond"/>
        </w:rPr>
        <w:t>Checklist</w:t>
      </w:r>
    </w:p>
    <w:p w14:paraId="7F592651" w14:textId="77777777" w:rsidR="00F06D01" w:rsidRPr="003D3F81" w:rsidRDefault="00F06D01">
      <w:pPr>
        <w:rPr>
          <w:rFonts w:ascii="Garamond" w:hAnsi="Garamond"/>
        </w:rPr>
      </w:pPr>
      <w:r w:rsidRPr="003D3F81">
        <w:rPr>
          <w:rFonts w:ascii="Garamond" w:hAnsi="Garamond"/>
        </w:rPr>
        <w:t>1. Choose a leader</w:t>
      </w:r>
    </w:p>
    <w:p w14:paraId="1A1FE80A" w14:textId="77777777" w:rsidR="00F06D01" w:rsidRPr="003D3F81" w:rsidRDefault="00F06D01">
      <w:pPr>
        <w:rPr>
          <w:rFonts w:ascii="Garamond" w:hAnsi="Garamond"/>
        </w:rPr>
      </w:pPr>
      <w:r w:rsidRPr="003D3F81">
        <w:rPr>
          <w:rFonts w:ascii="Garamond" w:hAnsi="Garamond"/>
        </w:rPr>
        <w:t>You and the incumbent should meet to decide on a leader.</w:t>
      </w:r>
    </w:p>
    <w:p w14:paraId="55158FCA" w14:textId="77777777" w:rsidR="00F06D01" w:rsidRPr="003D3F81" w:rsidRDefault="00F06D01">
      <w:pPr>
        <w:rPr>
          <w:rFonts w:ascii="Garamond" w:hAnsi="Garamond"/>
        </w:rPr>
      </w:pPr>
      <w:r w:rsidRPr="003D3F81">
        <w:rPr>
          <w:rFonts w:ascii="Garamond" w:hAnsi="Garamond"/>
        </w:rPr>
        <w:t>The skills needed to lead this workshop are:</w:t>
      </w:r>
    </w:p>
    <w:p w14:paraId="373A0F27" w14:textId="77777777" w:rsidR="00F06D01" w:rsidRPr="003D3F81" w:rsidRDefault="00F06D01">
      <w:pPr>
        <w:rPr>
          <w:rFonts w:ascii="Garamond" w:hAnsi="Garamond"/>
        </w:rPr>
      </w:pPr>
      <w:r w:rsidRPr="003D3F81">
        <w:rPr>
          <w:rFonts w:ascii="Garamond" w:hAnsi="Garamond"/>
        </w:rPr>
        <w:t>•</w:t>
      </w:r>
      <w:r w:rsidRPr="003D3F81">
        <w:rPr>
          <w:rFonts w:ascii="Garamond" w:hAnsi="Garamond"/>
        </w:rPr>
        <w:tab/>
        <w:t>an ability to stand in front of a group of people and give direction</w:t>
      </w:r>
    </w:p>
    <w:p w14:paraId="49640BAE" w14:textId="77777777" w:rsidR="00F06D01" w:rsidRPr="003D3F81" w:rsidRDefault="00F06D01">
      <w:pPr>
        <w:rPr>
          <w:rFonts w:ascii="Garamond" w:hAnsi="Garamond"/>
        </w:rPr>
      </w:pPr>
      <w:r w:rsidRPr="003D3F81">
        <w:rPr>
          <w:rFonts w:ascii="Garamond" w:hAnsi="Garamond"/>
        </w:rPr>
        <w:t>•</w:t>
      </w:r>
      <w:r w:rsidRPr="003D3F81">
        <w:rPr>
          <w:rFonts w:ascii="Garamond" w:hAnsi="Garamond"/>
        </w:rPr>
        <w:tab/>
        <w:t>an ability to speak well and stay calm in front of others.</w:t>
      </w:r>
    </w:p>
    <w:p w14:paraId="1E20FB1D" w14:textId="77777777" w:rsidR="00F06D01" w:rsidRPr="003D3F81" w:rsidRDefault="00F06D01">
      <w:pPr>
        <w:rPr>
          <w:rFonts w:ascii="Garamond" w:hAnsi="Garamond"/>
        </w:rPr>
      </w:pPr>
      <w:r w:rsidRPr="003D3F81">
        <w:rPr>
          <w:rFonts w:ascii="Garamond" w:hAnsi="Garamond"/>
        </w:rPr>
        <w:t>Leaders must also be respected members of the community who provide good role models for others.</w:t>
      </w:r>
    </w:p>
    <w:p w14:paraId="724E4666" w14:textId="77777777" w:rsidR="00F06D01" w:rsidRPr="003D3F81" w:rsidRDefault="00F06D01">
      <w:pPr>
        <w:rPr>
          <w:rFonts w:ascii="Garamond" w:hAnsi="Garamond"/>
        </w:rPr>
      </w:pPr>
    </w:p>
    <w:p w14:paraId="3FEFA01B" w14:textId="77777777" w:rsidR="00F06D01" w:rsidRPr="003D3F81" w:rsidRDefault="00F06D01">
      <w:pPr>
        <w:rPr>
          <w:rFonts w:ascii="Garamond" w:hAnsi="Garamond"/>
        </w:rPr>
      </w:pPr>
      <w:r w:rsidRPr="003D3F81">
        <w:rPr>
          <w:rFonts w:ascii="Garamond" w:hAnsi="Garamond"/>
        </w:rPr>
        <w:t xml:space="preserve">They do not need to be experts in sexual misconduct </w:t>
      </w:r>
      <w:proofErr w:type="gramStart"/>
      <w:r w:rsidRPr="003D3F81">
        <w:rPr>
          <w:rFonts w:ascii="Garamond" w:hAnsi="Garamond"/>
        </w:rPr>
        <w:t>training</w:t>
      </w:r>
      <w:proofErr w:type="gramEnd"/>
      <w:r w:rsidRPr="003D3F81">
        <w:rPr>
          <w:rFonts w:ascii="Garamond" w:hAnsi="Garamond"/>
        </w:rPr>
        <w:t xml:space="preserve"> but some knowledge of this topic would be helpful. This training kit gives the leader a lot of helpful background material.</w:t>
      </w:r>
    </w:p>
    <w:p w14:paraId="66DDF8C2" w14:textId="77777777" w:rsidR="00F06D01" w:rsidRPr="003D3F81" w:rsidRDefault="00F06D01">
      <w:pPr>
        <w:rPr>
          <w:rFonts w:ascii="Garamond" w:hAnsi="Garamond"/>
        </w:rPr>
      </w:pPr>
    </w:p>
    <w:p w14:paraId="6C9D1938" w14:textId="77777777" w:rsidR="00F06D01" w:rsidRPr="003D3F81" w:rsidRDefault="00F06D01">
      <w:pPr>
        <w:rPr>
          <w:rFonts w:ascii="Garamond" w:hAnsi="Garamond"/>
        </w:rPr>
      </w:pPr>
      <w:r w:rsidRPr="003D3F81">
        <w:rPr>
          <w:rFonts w:ascii="Garamond" w:hAnsi="Garamond"/>
        </w:rPr>
        <w:t xml:space="preserve">Some people you may want to consider as leader: </w:t>
      </w:r>
    </w:p>
    <w:p w14:paraId="61DD6504" w14:textId="77777777" w:rsidR="00F06D01" w:rsidRPr="003D3F81" w:rsidRDefault="00F06D01">
      <w:pPr>
        <w:rPr>
          <w:rFonts w:ascii="Garamond" w:hAnsi="Garamond"/>
        </w:rPr>
      </w:pPr>
      <w:r w:rsidRPr="003D3F81">
        <w:rPr>
          <w:rFonts w:ascii="Garamond" w:hAnsi="Garamond"/>
        </w:rPr>
        <w:t>•</w:t>
      </w:r>
      <w:r w:rsidRPr="003D3F81">
        <w:rPr>
          <w:rFonts w:ascii="Garamond" w:hAnsi="Garamond"/>
        </w:rPr>
        <w:tab/>
        <w:t xml:space="preserve">the incumbent, </w:t>
      </w:r>
    </w:p>
    <w:p w14:paraId="0579250C" w14:textId="77777777" w:rsidR="00F06D01" w:rsidRPr="003D3F81" w:rsidRDefault="00F06D01">
      <w:pPr>
        <w:rPr>
          <w:rFonts w:ascii="Garamond" w:hAnsi="Garamond"/>
        </w:rPr>
      </w:pPr>
      <w:r w:rsidRPr="003D3F81">
        <w:rPr>
          <w:rFonts w:ascii="Garamond" w:hAnsi="Garamond"/>
        </w:rPr>
        <w:t>•</w:t>
      </w:r>
      <w:r w:rsidRPr="003D3F81">
        <w:rPr>
          <w:rFonts w:ascii="Garamond" w:hAnsi="Garamond"/>
        </w:rPr>
        <w:tab/>
        <w:t xml:space="preserve">one of the wardens, </w:t>
      </w:r>
    </w:p>
    <w:p w14:paraId="138EE1A1" w14:textId="77777777" w:rsidR="00F06D01" w:rsidRPr="003D3F81" w:rsidRDefault="00F06D01">
      <w:pPr>
        <w:rPr>
          <w:rFonts w:ascii="Garamond" w:hAnsi="Garamond"/>
        </w:rPr>
      </w:pPr>
      <w:r w:rsidRPr="003D3F81">
        <w:rPr>
          <w:rFonts w:ascii="Garamond" w:hAnsi="Garamond"/>
        </w:rPr>
        <w:t>•</w:t>
      </w:r>
      <w:r w:rsidRPr="003D3F81">
        <w:rPr>
          <w:rFonts w:ascii="Garamond" w:hAnsi="Garamond"/>
        </w:rPr>
        <w:tab/>
        <w:t xml:space="preserve">the Sunday school superintendent, </w:t>
      </w:r>
    </w:p>
    <w:p w14:paraId="6B728DAA" w14:textId="77777777" w:rsidR="00F06D01" w:rsidRPr="003D3F81" w:rsidRDefault="00F06D01">
      <w:pPr>
        <w:rPr>
          <w:rFonts w:ascii="Garamond" w:hAnsi="Garamond"/>
        </w:rPr>
      </w:pPr>
      <w:r w:rsidRPr="003D3F81">
        <w:rPr>
          <w:rFonts w:ascii="Garamond" w:hAnsi="Garamond"/>
        </w:rPr>
        <w:t>•</w:t>
      </w:r>
      <w:r w:rsidRPr="003D3F81">
        <w:rPr>
          <w:rFonts w:ascii="Garamond" w:hAnsi="Garamond"/>
        </w:rPr>
        <w:tab/>
        <w:t>a member of the parish who is a social worker or whose work involves training</w:t>
      </w:r>
    </w:p>
    <w:p w14:paraId="24B1AB18" w14:textId="77777777" w:rsidR="00F06D01" w:rsidRPr="003D3F81" w:rsidRDefault="00F06D01">
      <w:pPr>
        <w:rPr>
          <w:rFonts w:ascii="Garamond" w:hAnsi="Garamond"/>
        </w:rPr>
      </w:pPr>
      <w:r w:rsidRPr="003D3F81">
        <w:rPr>
          <w:rFonts w:ascii="Garamond" w:hAnsi="Garamond"/>
        </w:rPr>
        <w:tab/>
        <w:t>and development or public speaking.</w:t>
      </w:r>
    </w:p>
    <w:p w14:paraId="4EFD86C4" w14:textId="77777777" w:rsidR="00F06D01" w:rsidRPr="003D3F81" w:rsidRDefault="00F06D01">
      <w:pPr>
        <w:rPr>
          <w:rFonts w:ascii="Garamond" w:hAnsi="Garamond"/>
        </w:rPr>
      </w:pPr>
    </w:p>
    <w:p w14:paraId="6F27FF3E" w14:textId="77777777" w:rsidR="00F06D01" w:rsidRPr="003D3F81" w:rsidRDefault="00F06D01">
      <w:pPr>
        <w:rPr>
          <w:rFonts w:ascii="Garamond" w:hAnsi="Garamond"/>
        </w:rPr>
      </w:pPr>
      <w:r w:rsidRPr="003D3F81">
        <w:rPr>
          <w:rFonts w:ascii="Garamond" w:hAnsi="Garamond"/>
        </w:rPr>
        <w:t>You or the incumbent should contact this person and ask if they would like to fill the position. Do not coerce or badger a volunteer into this position; simply accept their decision and if necessary, think of another suitable person. If they say yes, set dates and give them the training kit.</w:t>
      </w:r>
    </w:p>
    <w:p w14:paraId="6C77D8E5" w14:textId="77777777" w:rsidR="00F06D01" w:rsidRPr="003D3F81" w:rsidRDefault="00F06D01">
      <w:pPr>
        <w:rPr>
          <w:rFonts w:ascii="Garamond" w:hAnsi="Garamond"/>
        </w:rPr>
      </w:pPr>
    </w:p>
    <w:p w14:paraId="4CC8AE45" w14:textId="77777777" w:rsidR="00F06D01" w:rsidRPr="003D3F81" w:rsidRDefault="00F06D01">
      <w:pPr>
        <w:rPr>
          <w:rFonts w:ascii="Garamond" w:hAnsi="Garamond"/>
        </w:rPr>
      </w:pPr>
      <w:r w:rsidRPr="003D3F81">
        <w:rPr>
          <w:rFonts w:ascii="Garamond" w:hAnsi="Garamond"/>
        </w:rPr>
        <w:t>The leader should not be expected to do anything but lead the event.</w:t>
      </w:r>
    </w:p>
    <w:p w14:paraId="49D26841" w14:textId="77777777" w:rsidR="00F06D01" w:rsidRPr="003D3F81" w:rsidRDefault="00F06D01">
      <w:pPr>
        <w:rPr>
          <w:rFonts w:ascii="Garamond" w:hAnsi="Garamond"/>
        </w:rPr>
      </w:pPr>
      <w:r w:rsidRPr="003D3F81">
        <w:rPr>
          <w:rFonts w:ascii="Garamond" w:hAnsi="Garamond"/>
        </w:rPr>
        <w:t xml:space="preserve">You, as the planner, are responsible for: </w:t>
      </w:r>
    </w:p>
    <w:p w14:paraId="27F661A1" w14:textId="77777777" w:rsidR="00F06D01" w:rsidRPr="003D3F81" w:rsidRDefault="00F06D01">
      <w:pPr>
        <w:rPr>
          <w:rFonts w:ascii="Garamond" w:hAnsi="Garamond"/>
        </w:rPr>
      </w:pPr>
      <w:r w:rsidRPr="003D3F81">
        <w:rPr>
          <w:rFonts w:ascii="Garamond" w:hAnsi="Garamond"/>
        </w:rPr>
        <w:t>•</w:t>
      </w:r>
      <w:r w:rsidRPr="003D3F81">
        <w:rPr>
          <w:rFonts w:ascii="Garamond" w:hAnsi="Garamond"/>
        </w:rPr>
        <w:tab/>
        <w:t xml:space="preserve">booking and setting up the room, </w:t>
      </w:r>
    </w:p>
    <w:p w14:paraId="320C1310" w14:textId="77777777" w:rsidR="00F06D01" w:rsidRPr="003D3F81" w:rsidRDefault="00F06D01">
      <w:pPr>
        <w:rPr>
          <w:rFonts w:ascii="Garamond" w:hAnsi="Garamond"/>
        </w:rPr>
      </w:pPr>
      <w:r w:rsidRPr="003D3F81">
        <w:rPr>
          <w:rFonts w:ascii="Garamond" w:hAnsi="Garamond"/>
        </w:rPr>
        <w:t>•</w:t>
      </w:r>
      <w:r w:rsidRPr="003D3F81">
        <w:rPr>
          <w:rFonts w:ascii="Garamond" w:hAnsi="Garamond"/>
        </w:rPr>
        <w:tab/>
        <w:t xml:space="preserve">inviting the volunteers, and </w:t>
      </w:r>
    </w:p>
    <w:p w14:paraId="144421C9" w14:textId="77777777" w:rsidR="00F06D01" w:rsidRPr="003D3F81" w:rsidRDefault="00F06D01">
      <w:pPr>
        <w:rPr>
          <w:rFonts w:ascii="Garamond" w:hAnsi="Garamond"/>
        </w:rPr>
      </w:pPr>
      <w:r w:rsidRPr="003D3F81">
        <w:rPr>
          <w:rFonts w:ascii="Garamond" w:hAnsi="Garamond"/>
        </w:rPr>
        <w:t>•</w:t>
      </w:r>
      <w:r w:rsidRPr="003D3F81">
        <w:rPr>
          <w:rFonts w:ascii="Garamond" w:hAnsi="Garamond"/>
        </w:rPr>
        <w:tab/>
        <w:t>welcoming participants.</w:t>
      </w:r>
    </w:p>
    <w:p w14:paraId="14D0CEC0" w14:textId="77777777" w:rsidR="00F06D01" w:rsidRPr="003D3F81" w:rsidRDefault="00F06D01">
      <w:pPr>
        <w:rPr>
          <w:rFonts w:ascii="Garamond" w:hAnsi="Garamond"/>
        </w:rPr>
      </w:pPr>
    </w:p>
    <w:p w14:paraId="29984E1A" w14:textId="77777777" w:rsidR="00F06D01" w:rsidRPr="003D3F81" w:rsidRDefault="00F06D01">
      <w:pPr>
        <w:rPr>
          <w:rFonts w:ascii="Garamond" w:hAnsi="Garamond"/>
        </w:rPr>
      </w:pPr>
    </w:p>
    <w:p w14:paraId="52F917AE" w14:textId="77777777" w:rsidR="00F06D01" w:rsidRPr="003D3F81" w:rsidRDefault="00F06D01">
      <w:pPr>
        <w:pStyle w:val="Heading2"/>
        <w:rPr>
          <w:rFonts w:ascii="Garamond" w:hAnsi="Garamond"/>
        </w:rPr>
      </w:pPr>
      <w:r w:rsidRPr="003D3F81">
        <w:rPr>
          <w:rFonts w:ascii="Garamond" w:hAnsi="Garamond"/>
        </w:rPr>
        <w:t>Choose the leader</w:t>
      </w:r>
    </w:p>
    <w:p w14:paraId="390E5F0E" w14:textId="77777777" w:rsidR="00F06D01" w:rsidRPr="003D3F81" w:rsidRDefault="00F06D01">
      <w:pPr>
        <w:rPr>
          <w:rFonts w:ascii="Garamond" w:hAnsi="Garamond"/>
        </w:rPr>
      </w:pPr>
      <w:r w:rsidRPr="003D3F81">
        <w:rPr>
          <w:rFonts w:ascii="Garamond" w:hAnsi="Garamond"/>
        </w:rPr>
        <w:t>Sample invitation for a possible leader:</w:t>
      </w:r>
    </w:p>
    <w:p w14:paraId="776164B0" w14:textId="77777777" w:rsidR="00F06D01" w:rsidRPr="003D3F81" w:rsidRDefault="00F06D01">
      <w:pPr>
        <w:rPr>
          <w:rFonts w:ascii="Garamond" w:hAnsi="Garamond"/>
        </w:rPr>
      </w:pPr>
      <w:r w:rsidRPr="003D3F81">
        <w:rPr>
          <w:rFonts w:ascii="Garamond" w:hAnsi="Garamond"/>
        </w:rPr>
        <w:t xml:space="preserve">The Parish of __________ is putting on a sexual misconduct training event for volunteers (and staff). (The incumbent and) I would like to invite you to be the leader for this event. You were chosen because of your ability and experience (specify) and because you are a valued and respected member of our community. The goals of the two-hour workshop are to familiarize participants with the topic of sexual misconduct, communicate the church’s standards for good ministry practices and help participants become more sensitive about their role in creating a safe environment in the church. You will be required to study the background and resource material provided in the training kit and prepare yourself in any other way you see fit. If you say yes to this important ministry you will be helping to make the church a </w:t>
      </w:r>
      <w:proofErr w:type="gramStart"/>
      <w:r w:rsidRPr="003D3F81">
        <w:rPr>
          <w:rFonts w:ascii="Garamond" w:hAnsi="Garamond"/>
        </w:rPr>
        <w:t>more healthy and safe</w:t>
      </w:r>
      <w:proofErr w:type="gramEnd"/>
      <w:r w:rsidRPr="003D3F81">
        <w:rPr>
          <w:rFonts w:ascii="Garamond" w:hAnsi="Garamond"/>
        </w:rPr>
        <w:t xml:space="preserve"> place for those who are vulnerable.</w:t>
      </w:r>
    </w:p>
    <w:p w14:paraId="6E60B483" w14:textId="77777777" w:rsidR="00F06D01" w:rsidRDefault="00F06D01">
      <w:pPr>
        <w:rPr>
          <w:rFonts w:ascii="Garamond" w:hAnsi="Garamond"/>
        </w:rPr>
      </w:pPr>
    </w:p>
    <w:p w14:paraId="0EF9FA1B" w14:textId="77777777" w:rsidR="003D3F81" w:rsidRDefault="003D3F81">
      <w:pPr>
        <w:rPr>
          <w:rFonts w:ascii="Garamond" w:hAnsi="Garamond"/>
        </w:rPr>
      </w:pPr>
    </w:p>
    <w:p w14:paraId="26FCA2AB" w14:textId="77777777" w:rsidR="003D3F81" w:rsidRPr="003D3F81" w:rsidRDefault="003D3F81">
      <w:pPr>
        <w:rPr>
          <w:rFonts w:ascii="Garamond" w:hAnsi="Garamond"/>
        </w:rPr>
      </w:pPr>
    </w:p>
    <w:p w14:paraId="44F95130" w14:textId="77777777" w:rsidR="00F06D01" w:rsidRPr="003D3F81" w:rsidRDefault="00F06D01">
      <w:pPr>
        <w:rPr>
          <w:rFonts w:ascii="Garamond" w:hAnsi="Garamond"/>
        </w:rPr>
      </w:pPr>
      <w:r w:rsidRPr="003D3F81">
        <w:rPr>
          <w:rFonts w:ascii="Garamond" w:hAnsi="Garamond"/>
        </w:rPr>
        <w:t>2. Decide who should attend the workshop</w:t>
      </w:r>
    </w:p>
    <w:p w14:paraId="2BAC7AD3" w14:textId="77777777" w:rsidR="00F06D01" w:rsidRPr="003D3F81" w:rsidRDefault="00F06D01">
      <w:pPr>
        <w:rPr>
          <w:rFonts w:ascii="Garamond" w:hAnsi="Garamond"/>
        </w:rPr>
      </w:pPr>
      <w:r w:rsidRPr="003D3F81">
        <w:rPr>
          <w:rFonts w:ascii="Garamond" w:hAnsi="Garamond"/>
        </w:rPr>
        <w:t>You and the incumbent should decide which ministry positions need the training. A good rule to follow is that all high and medium risk ministry positions require at least one</w:t>
      </w:r>
    </w:p>
    <w:p w14:paraId="12F0C912" w14:textId="77777777" w:rsidR="00F06D01" w:rsidRPr="003D3F81" w:rsidRDefault="00F06D01">
      <w:pPr>
        <w:rPr>
          <w:rFonts w:ascii="Garamond" w:hAnsi="Garamond"/>
        </w:rPr>
      </w:pPr>
      <w:r w:rsidRPr="003D3F81">
        <w:rPr>
          <w:rFonts w:ascii="Garamond" w:hAnsi="Garamond"/>
        </w:rPr>
        <w:t xml:space="preserve">session of training every two years. A </w:t>
      </w:r>
      <w:proofErr w:type="gramStart"/>
      <w:r w:rsidRPr="003D3F81">
        <w:rPr>
          <w:rFonts w:ascii="Garamond" w:hAnsi="Garamond"/>
        </w:rPr>
        <w:t>high risk</w:t>
      </w:r>
      <w:proofErr w:type="gramEnd"/>
      <w:r w:rsidRPr="003D3F81">
        <w:rPr>
          <w:rFonts w:ascii="Garamond" w:hAnsi="Garamond"/>
        </w:rPr>
        <w:t xml:space="preserve"> position is one where an adult is alone for</w:t>
      </w:r>
    </w:p>
    <w:p w14:paraId="3A5E77E7" w14:textId="77777777" w:rsidR="00F06D01" w:rsidRPr="003D3F81" w:rsidRDefault="00F06D01">
      <w:pPr>
        <w:rPr>
          <w:rFonts w:ascii="Garamond" w:hAnsi="Garamond"/>
        </w:rPr>
      </w:pPr>
      <w:r w:rsidRPr="003D3F81">
        <w:rPr>
          <w:rFonts w:ascii="Garamond" w:hAnsi="Garamond"/>
        </w:rPr>
        <w:t xml:space="preserve">an extended </w:t>
      </w:r>
      <w:proofErr w:type="gramStart"/>
      <w:r w:rsidRPr="003D3F81">
        <w:rPr>
          <w:rFonts w:ascii="Garamond" w:hAnsi="Garamond"/>
        </w:rPr>
        <w:t>period of time</w:t>
      </w:r>
      <w:proofErr w:type="gramEnd"/>
      <w:r w:rsidRPr="003D3F81">
        <w:rPr>
          <w:rFonts w:ascii="Garamond" w:hAnsi="Garamond"/>
        </w:rPr>
        <w:t xml:space="preserve"> with a child or vulnerable adult. Some individuals may feel offended by this </w:t>
      </w:r>
      <w:proofErr w:type="gramStart"/>
      <w:r w:rsidRPr="003D3F81">
        <w:rPr>
          <w:rFonts w:ascii="Garamond" w:hAnsi="Garamond"/>
        </w:rPr>
        <w:t>requirement</w:t>
      </w:r>
      <w:proofErr w:type="gramEnd"/>
      <w:r w:rsidRPr="003D3F81">
        <w:rPr>
          <w:rFonts w:ascii="Garamond" w:hAnsi="Garamond"/>
        </w:rPr>
        <w:t xml:space="preserve"> but it is important you remind them it is not personal, it is a requirement of the ministry position they are filling. Please refer to the Screening in Faith manual.</w:t>
      </w:r>
    </w:p>
    <w:p w14:paraId="552AB3E1" w14:textId="77777777" w:rsidR="00F06D01" w:rsidRPr="003D3F81" w:rsidRDefault="00F06D01">
      <w:pPr>
        <w:rPr>
          <w:rFonts w:ascii="Garamond" w:hAnsi="Garamond"/>
        </w:rPr>
      </w:pPr>
    </w:p>
    <w:p w14:paraId="6243AC35" w14:textId="77777777" w:rsidR="00F06D01" w:rsidRPr="003D3F81" w:rsidRDefault="00F06D01">
      <w:pPr>
        <w:rPr>
          <w:rFonts w:ascii="Garamond" w:hAnsi="Garamond"/>
        </w:rPr>
      </w:pPr>
    </w:p>
    <w:p w14:paraId="5932558E" w14:textId="77777777" w:rsidR="00F06D01" w:rsidRPr="003D3F81" w:rsidRDefault="00F06D01">
      <w:pPr>
        <w:pStyle w:val="Heading2"/>
        <w:rPr>
          <w:rFonts w:ascii="Garamond" w:hAnsi="Garamond"/>
        </w:rPr>
      </w:pPr>
      <w:r w:rsidRPr="003D3F81">
        <w:rPr>
          <w:rFonts w:ascii="Garamond" w:hAnsi="Garamond"/>
        </w:rPr>
        <w:t>Determine who should attend</w:t>
      </w:r>
    </w:p>
    <w:p w14:paraId="7B08FC6D" w14:textId="77777777" w:rsidR="00F06D01" w:rsidRPr="003D3F81" w:rsidRDefault="00F06D01">
      <w:pPr>
        <w:rPr>
          <w:rFonts w:ascii="Garamond" w:hAnsi="Garamond"/>
        </w:rPr>
      </w:pPr>
      <w:r w:rsidRPr="003D3F81">
        <w:rPr>
          <w:rFonts w:ascii="Garamond" w:hAnsi="Garamond"/>
        </w:rPr>
        <w:t xml:space="preserve">The ministry positions which should </w:t>
      </w:r>
      <w:proofErr w:type="gramStart"/>
      <w:r w:rsidRPr="003D3F81">
        <w:rPr>
          <w:rFonts w:ascii="Garamond" w:hAnsi="Garamond"/>
        </w:rPr>
        <w:t>definitely be</w:t>
      </w:r>
      <w:proofErr w:type="gramEnd"/>
      <w:r w:rsidRPr="003D3F81">
        <w:rPr>
          <w:rFonts w:ascii="Garamond" w:hAnsi="Garamond"/>
        </w:rPr>
        <w:t xml:space="preserve"> invited</w:t>
      </w:r>
    </w:p>
    <w:p w14:paraId="22C8EB9E" w14:textId="77777777" w:rsidR="00F06D01" w:rsidRPr="003D3F81" w:rsidRDefault="00F06D01">
      <w:pPr>
        <w:rPr>
          <w:rFonts w:ascii="Garamond" w:hAnsi="Garamond"/>
        </w:rPr>
      </w:pPr>
      <w:r w:rsidRPr="003D3F81">
        <w:rPr>
          <w:rFonts w:ascii="Garamond" w:hAnsi="Garamond"/>
        </w:rPr>
        <w:t xml:space="preserve">to attend the workshop are: </w:t>
      </w:r>
    </w:p>
    <w:p w14:paraId="1103D65B" w14:textId="77777777" w:rsidR="00F06D01" w:rsidRPr="003D3F81" w:rsidRDefault="00F06D01">
      <w:pPr>
        <w:rPr>
          <w:rFonts w:ascii="Garamond" w:hAnsi="Garamond"/>
        </w:rPr>
      </w:pPr>
      <w:r w:rsidRPr="003D3F81">
        <w:rPr>
          <w:rFonts w:ascii="Garamond" w:hAnsi="Garamond"/>
        </w:rPr>
        <w:t>•</w:t>
      </w:r>
      <w:r w:rsidRPr="003D3F81">
        <w:rPr>
          <w:rFonts w:ascii="Garamond" w:hAnsi="Garamond"/>
        </w:rPr>
        <w:tab/>
        <w:t>advisory board members</w:t>
      </w:r>
    </w:p>
    <w:p w14:paraId="5B431F3F" w14:textId="77777777" w:rsidR="00F06D01" w:rsidRPr="003D3F81" w:rsidRDefault="00F06D01">
      <w:pPr>
        <w:rPr>
          <w:rFonts w:ascii="Garamond" w:hAnsi="Garamond"/>
        </w:rPr>
      </w:pPr>
      <w:r w:rsidRPr="003D3F81">
        <w:rPr>
          <w:rFonts w:ascii="Garamond" w:hAnsi="Garamond"/>
        </w:rPr>
        <w:t>•</w:t>
      </w:r>
      <w:r w:rsidRPr="003D3F81">
        <w:rPr>
          <w:rFonts w:ascii="Garamond" w:hAnsi="Garamond"/>
        </w:rPr>
        <w:tab/>
        <w:t>choir directors and organists</w:t>
      </w:r>
    </w:p>
    <w:p w14:paraId="3912AAF3" w14:textId="77777777" w:rsidR="00F06D01" w:rsidRPr="003D3F81" w:rsidRDefault="00F06D01">
      <w:pPr>
        <w:rPr>
          <w:rFonts w:ascii="Garamond" w:hAnsi="Garamond"/>
        </w:rPr>
      </w:pPr>
      <w:r w:rsidRPr="003D3F81">
        <w:rPr>
          <w:rFonts w:ascii="Garamond" w:hAnsi="Garamond"/>
        </w:rPr>
        <w:t>•</w:t>
      </w:r>
      <w:r w:rsidRPr="003D3F81">
        <w:rPr>
          <w:rFonts w:ascii="Garamond" w:hAnsi="Garamond"/>
        </w:rPr>
        <w:tab/>
        <w:t>Christian education directors</w:t>
      </w:r>
    </w:p>
    <w:p w14:paraId="1C34F7CF" w14:textId="77777777" w:rsidR="00F06D01" w:rsidRPr="003D3F81" w:rsidRDefault="00F06D01">
      <w:pPr>
        <w:rPr>
          <w:rFonts w:ascii="Garamond" w:hAnsi="Garamond"/>
        </w:rPr>
      </w:pPr>
      <w:r w:rsidRPr="003D3F81">
        <w:rPr>
          <w:rFonts w:ascii="Garamond" w:hAnsi="Garamond"/>
        </w:rPr>
        <w:t>•</w:t>
      </w:r>
      <w:r w:rsidRPr="003D3F81">
        <w:rPr>
          <w:rFonts w:ascii="Garamond" w:hAnsi="Garamond"/>
        </w:rPr>
        <w:tab/>
        <w:t>churchwardens</w:t>
      </w:r>
    </w:p>
    <w:p w14:paraId="37137746" w14:textId="77777777" w:rsidR="00F06D01" w:rsidRPr="003D3F81" w:rsidRDefault="00F06D01">
      <w:pPr>
        <w:rPr>
          <w:rFonts w:ascii="Garamond" w:hAnsi="Garamond"/>
        </w:rPr>
      </w:pPr>
      <w:r w:rsidRPr="003D3F81">
        <w:rPr>
          <w:rFonts w:ascii="Garamond" w:hAnsi="Garamond"/>
        </w:rPr>
        <w:t>•</w:t>
      </w:r>
      <w:r w:rsidRPr="003D3F81">
        <w:rPr>
          <w:rFonts w:ascii="Garamond" w:hAnsi="Garamond"/>
        </w:rPr>
        <w:tab/>
        <w:t>home visitors</w:t>
      </w:r>
    </w:p>
    <w:p w14:paraId="00D37F51" w14:textId="77777777" w:rsidR="00F06D01" w:rsidRPr="003D3F81" w:rsidRDefault="00F06D01">
      <w:pPr>
        <w:rPr>
          <w:rFonts w:ascii="Garamond" w:hAnsi="Garamond"/>
        </w:rPr>
      </w:pPr>
      <w:r w:rsidRPr="003D3F81">
        <w:rPr>
          <w:rFonts w:ascii="Garamond" w:hAnsi="Garamond"/>
        </w:rPr>
        <w:t>•</w:t>
      </w:r>
      <w:r w:rsidRPr="003D3F81">
        <w:rPr>
          <w:rFonts w:ascii="Garamond" w:hAnsi="Garamond"/>
        </w:rPr>
        <w:tab/>
        <w:t>honorary assistants</w:t>
      </w:r>
    </w:p>
    <w:p w14:paraId="4CC7F375" w14:textId="77777777" w:rsidR="00F06D01" w:rsidRPr="003D3F81" w:rsidRDefault="00F06D01">
      <w:pPr>
        <w:rPr>
          <w:rFonts w:ascii="Garamond" w:hAnsi="Garamond"/>
        </w:rPr>
      </w:pPr>
      <w:r w:rsidRPr="003D3F81">
        <w:rPr>
          <w:rFonts w:ascii="Garamond" w:hAnsi="Garamond"/>
        </w:rPr>
        <w:t>•</w:t>
      </w:r>
      <w:r w:rsidRPr="003D3F81">
        <w:rPr>
          <w:rFonts w:ascii="Garamond" w:hAnsi="Garamond"/>
        </w:rPr>
        <w:tab/>
        <w:t xml:space="preserve">parish nurses, </w:t>
      </w:r>
      <w:proofErr w:type="gramStart"/>
      <w:r w:rsidRPr="003D3F81">
        <w:rPr>
          <w:rFonts w:ascii="Garamond" w:hAnsi="Garamond"/>
        </w:rPr>
        <w:t>seniors’</w:t>
      </w:r>
      <w:proofErr w:type="gramEnd"/>
      <w:r w:rsidRPr="003D3F81">
        <w:rPr>
          <w:rFonts w:ascii="Garamond" w:hAnsi="Garamond"/>
        </w:rPr>
        <w:t xml:space="preserve"> and hospital visitors</w:t>
      </w:r>
    </w:p>
    <w:p w14:paraId="2DD3AFB7" w14:textId="77777777" w:rsidR="00F06D01" w:rsidRPr="003D3F81" w:rsidRDefault="00F06D01">
      <w:pPr>
        <w:rPr>
          <w:rFonts w:ascii="Garamond" w:hAnsi="Garamond"/>
        </w:rPr>
      </w:pPr>
      <w:r w:rsidRPr="003D3F81">
        <w:rPr>
          <w:rFonts w:ascii="Garamond" w:hAnsi="Garamond"/>
        </w:rPr>
        <w:t>•</w:t>
      </w:r>
      <w:r w:rsidRPr="003D3F81">
        <w:rPr>
          <w:rFonts w:ascii="Garamond" w:hAnsi="Garamond"/>
        </w:rPr>
        <w:tab/>
        <w:t>servers’ guild leaders</w:t>
      </w:r>
    </w:p>
    <w:p w14:paraId="2D08C71D" w14:textId="77777777" w:rsidR="00F06D01" w:rsidRPr="003D3F81" w:rsidRDefault="00F06D01">
      <w:pPr>
        <w:rPr>
          <w:rFonts w:ascii="Garamond" w:hAnsi="Garamond"/>
        </w:rPr>
      </w:pPr>
      <w:r w:rsidRPr="003D3F81">
        <w:rPr>
          <w:rFonts w:ascii="Garamond" w:hAnsi="Garamond"/>
        </w:rPr>
        <w:t>•</w:t>
      </w:r>
      <w:r w:rsidRPr="003D3F81">
        <w:rPr>
          <w:rFonts w:ascii="Garamond" w:hAnsi="Garamond"/>
        </w:rPr>
        <w:tab/>
        <w:t>sexton</w:t>
      </w:r>
    </w:p>
    <w:p w14:paraId="44CB6FE3" w14:textId="77777777" w:rsidR="00F06D01" w:rsidRPr="003D3F81" w:rsidRDefault="00F06D01">
      <w:pPr>
        <w:rPr>
          <w:rFonts w:ascii="Garamond" w:hAnsi="Garamond"/>
        </w:rPr>
      </w:pPr>
      <w:r w:rsidRPr="003D3F81">
        <w:rPr>
          <w:rFonts w:ascii="Garamond" w:hAnsi="Garamond"/>
        </w:rPr>
        <w:t>•</w:t>
      </w:r>
      <w:r w:rsidRPr="003D3F81">
        <w:rPr>
          <w:rFonts w:ascii="Garamond" w:hAnsi="Garamond"/>
        </w:rPr>
        <w:tab/>
        <w:t>Sunday school superintendent and teachers</w:t>
      </w:r>
    </w:p>
    <w:p w14:paraId="4B9034D3" w14:textId="77777777" w:rsidR="00F06D01" w:rsidRPr="003D3F81" w:rsidRDefault="00F06D01">
      <w:pPr>
        <w:rPr>
          <w:rFonts w:ascii="Garamond" w:hAnsi="Garamond"/>
        </w:rPr>
      </w:pPr>
      <w:r w:rsidRPr="003D3F81">
        <w:rPr>
          <w:rFonts w:ascii="Garamond" w:hAnsi="Garamond"/>
        </w:rPr>
        <w:t>•</w:t>
      </w:r>
      <w:r w:rsidRPr="003D3F81">
        <w:rPr>
          <w:rFonts w:ascii="Garamond" w:hAnsi="Garamond"/>
        </w:rPr>
        <w:tab/>
        <w:t>youth group leaders</w:t>
      </w:r>
    </w:p>
    <w:p w14:paraId="764768ED" w14:textId="77777777" w:rsidR="00F06D01" w:rsidRPr="003D3F81" w:rsidRDefault="00F06D01">
      <w:pPr>
        <w:rPr>
          <w:rFonts w:ascii="Garamond" w:hAnsi="Garamond"/>
        </w:rPr>
      </w:pPr>
    </w:p>
    <w:p w14:paraId="2C9149FB" w14:textId="77777777" w:rsidR="00F06D01" w:rsidRPr="003D3F81" w:rsidRDefault="00F06D01">
      <w:pPr>
        <w:rPr>
          <w:rFonts w:ascii="Garamond" w:hAnsi="Garamond"/>
        </w:rPr>
      </w:pPr>
    </w:p>
    <w:p w14:paraId="5CCFDBA7" w14:textId="77777777" w:rsidR="00F06D01" w:rsidRPr="003D3F81" w:rsidRDefault="00F06D01">
      <w:pPr>
        <w:pStyle w:val="Heading2"/>
        <w:rPr>
          <w:rFonts w:ascii="Garamond" w:hAnsi="Garamond"/>
        </w:rPr>
      </w:pPr>
      <w:r w:rsidRPr="003D3F81">
        <w:rPr>
          <w:rFonts w:ascii="Garamond" w:hAnsi="Garamond"/>
        </w:rPr>
        <w:t>Book meeting space</w:t>
      </w:r>
    </w:p>
    <w:p w14:paraId="2D2A7BB9" w14:textId="77777777" w:rsidR="00F06D01" w:rsidRPr="003D3F81" w:rsidRDefault="00F06D01">
      <w:pPr>
        <w:rPr>
          <w:rFonts w:ascii="Garamond" w:hAnsi="Garamond"/>
        </w:rPr>
      </w:pPr>
      <w:r w:rsidRPr="003D3F81">
        <w:rPr>
          <w:rFonts w:ascii="Garamond" w:hAnsi="Garamond"/>
        </w:rPr>
        <w:t>3. Decide where to hold the session</w:t>
      </w:r>
    </w:p>
    <w:p w14:paraId="51D92AD1" w14:textId="77777777" w:rsidR="00F06D01" w:rsidRPr="003D3F81" w:rsidRDefault="00F06D01">
      <w:pPr>
        <w:rPr>
          <w:rFonts w:ascii="Garamond" w:hAnsi="Garamond"/>
        </w:rPr>
      </w:pPr>
      <w:r w:rsidRPr="003D3F81">
        <w:rPr>
          <w:rFonts w:ascii="Garamond" w:hAnsi="Garamond"/>
        </w:rPr>
        <w:t xml:space="preserve">Book a room in a church or community facility big enough to hold the event. </w:t>
      </w:r>
    </w:p>
    <w:p w14:paraId="134C8020" w14:textId="77777777" w:rsidR="00F06D01" w:rsidRPr="003D3F81" w:rsidRDefault="00F06D01">
      <w:pPr>
        <w:rPr>
          <w:rFonts w:ascii="Garamond" w:hAnsi="Garamond"/>
        </w:rPr>
      </w:pPr>
      <w:r w:rsidRPr="003D3F81">
        <w:rPr>
          <w:rFonts w:ascii="Garamond" w:hAnsi="Garamond"/>
        </w:rPr>
        <w:t>A parishioner’s home is a possible option but is not the ideal setting for such a workshop.</w:t>
      </w:r>
    </w:p>
    <w:p w14:paraId="78DC0A30" w14:textId="77777777" w:rsidR="00F06D01" w:rsidRPr="003D3F81" w:rsidRDefault="00F06D01">
      <w:pPr>
        <w:rPr>
          <w:rFonts w:ascii="Garamond" w:hAnsi="Garamond"/>
        </w:rPr>
      </w:pPr>
    </w:p>
    <w:p w14:paraId="2C7FC6FA" w14:textId="77777777" w:rsidR="00F06D01" w:rsidRPr="003D3F81" w:rsidRDefault="00F06D01">
      <w:pPr>
        <w:rPr>
          <w:rFonts w:ascii="Garamond" w:hAnsi="Garamond"/>
        </w:rPr>
      </w:pPr>
      <w:r w:rsidRPr="003D3F81">
        <w:rPr>
          <w:rFonts w:ascii="Garamond" w:hAnsi="Garamond"/>
        </w:rPr>
        <w:t>If you are expecting more than fifty people you should arrange for a microphone for the leader to use.</w:t>
      </w:r>
    </w:p>
    <w:p w14:paraId="3D014242" w14:textId="77777777" w:rsidR="00F06D01" w:rsidRPr="003D3F81" w:rsidRDefault="00F06D01">
      <w:pPr>
        <w:rPr>
          <w:rFonts w:ascii="Garamond" w:hAnsi="Garamond"/>
        </w:rPr>
      </w:pPr>
    </w:p>
    <w:p w14:paraId="7457A4DB" w14:textId="77777777" w:rsidR="00F06D01" w:rsidRPr="003D3F81" w:rsidRDefault="00F06D01">
      <w:pPr>
        <w:pStyle w:val="Heading2"/>
        <w:rPr>
          <w:rFonts w:ascii="Garamond" w:hAnsi="Garamond"/>
        </w:rPr>
      </w:pPr>
      <w:r w:rsidRPr="003D3F81">
        <w:rPr>
          <w:rFonts w:ascii="Garamond" w:hAnsi="Garamond"/>
        </w:rPr>
        <w:t xml:space="preserve">Arrange to have an easel, </w:t>
      </w:r>
      <w:proofErr w:type="gramStart"/>
      <w:r w:rsidRPr="003D3F81">
        <w:rPr>
          <w:rFonts w:ascii="Garamond" w:hAnsi="Garamond"/>
        </w:rPr>
        <w:t>pens</w:t>
      </w:r>
      <w:proofErr w:type="gramEnd"/>
      <w:r w:rsidRPr="003D3F81">
        <w:rPr>
          <w:rFonts w:ascii="Garamond" w:hAnsi="Garamond"/>
        </w:rPr>
        <w:t xml:space="preserve"> and microphone</w:t>
      </w:r>
    </w:p>
    <w:p w14:paraId="615C5F51" w14:textId="77777777" w:rsidR="00F06D01" w:rsidRPr="003D3F81" w:rsidRDefault="00F06D01">
      <w:pPr>
        <w:rPr>
          <w:rFonts w:ascii="Garamond" w:hAnsi="Garamond"/>
        </w:rPr>
      </w:pPr>
      <w:r w:rsidRPr="003D3F81">
        <w:rPr>
          <w:rFonts w:ascii="Garamond" w:hAnsi="Garamond"/>
        </w:rPr>
        <w:t>You will also need to book an easel, newsprint and markers and find pencils and pens for every participant.</w:t>
      </w:r>
    </w:p>
    <w:p w14:paraId="2FC186B6" w14:textId="77777777" w:rsidR="00F06D01" w:rsidRPr="003D3F81" w:rsidRDefault="00F06D01">
      <w:pPr>
        <w:rPr>
          <w:rFonts w:ascii="Garamond" w:hAnsi="Garamond"/>
        </w:rPr>
      </w:pPr>
    </w:p>
    <w:p w14:paraId="2E59B741" w14:textId="77777777" w:rsidR="00F06D01" w:rsidRPr="003D3F81" w:rsidRDefault="00F06D01">
      <w:pPr>
        <w:rPr>
          <w:rFonts w:ascii="Garamond" w:hAnsi="Garamond"/>
        </w:rPr>
      </w:pPr>
    </w:p>
    <w:p w14:paraId="42D808DD" w14:textId="77777777" w:rsidR="00F06D01" w:rsidRPr="003D3F81" w:rsidRDefault="00F06D01">
      <w:pPr>
        <w:pStyle w:val="Heading2"/>
        <w:rPr>
          <w:rFonts w:ascii="Garamond" w:hAnsi="Garamond"/>
        </w:rPr>
      </w:pPr>
      <w:r w:rsidRPr="003D3F81">
        <w:rPr>
          <w:rFonts w:ascii="Garamond" w:hAnsi="Garamond"/>
        </w:rPr>
        <w:t>Invite participants</w:t>
      </w:r>
    </w:p>
    <w:p w14:paraId="74D8CE5D" w14:textId="77777777" w:rsidR="00F06D01" w:rsidRPr="003D3F81" w:rsidRDefault="00F06D01">
      <w:pPr>
        <w:rPr>
          <w:rFonts w:ascii="Garamond" w:hAnsi="Garamond"/>
        </w:rPr>
      </w:pPr>
      <w:r w:rsidRPr="003D3F81">
        <w:rPr>
          <w:rFonts w:ascii="Garamond" w:hAnsi="Garamond"/>
        </w:rPr>
        <w:t>4. Offer the invitation</w:t>
      </w:r>
    </w:p>
    <w:p w14:paraId="3C71BBF3" w14:textId="77777777" w:rsidR="00F06D01" w:rsidRPr="003D3F81" w:rsidRDefault="00F06D01">
      <w:pPr>
        <w:rPr>
          <w:rFonts w:ascii="Garamond" w:hAnsi="Garamond"/>
        </w:rPr>
      </w:pPr>
      <w:r w:rsidRPr="003D3F81">
        <w:rPr>
          <w:rFonts w:ascii="Garamond" w:hAnsi="Garamond"/>
        </w:rPr>
        <w:t>Then send or hand out a written invitation. The Incumbent and/or Churchwardens should sign the letter. Those invited should be given at least three weeks’ notice of the event so they can schedule for it. You may need to remind participants of the workshop at a time closer to the event.</w:t>
      </w:r>
    </w:p>
    <w:p w14:paraId="72441DFC" w14:textId="77777777" w:rsidR="00F06D01" w:rsidRPr="003D3F81" w:rsidRDefault="00F06D01">
      <w:pPr>
        <w:rPr>
          <w:rFonts w:ascii="Garamond" w:hAnsi="Garamond"/>
        </w:rPr>
      </w:pPr>
    </w:p>
    <w:p w14:paraId="3A3F3C0A" w14:textId="77777777" w:rsidR="00F06D01" w:rsidRPr="003D3F81" w:rsidRDefault="00F06D01">
      <w:pPr>
        <w:rPr>
          <w:rFonts w:ascii="Garamond" w:hAnsi="Garamond"/>
        </w:rPr>
      </w:pPr>
      <w:r w:rsidRPr="003D3F81">
        <w:rPr>
          <w:rFonts w:ascii="Garamond" w:hAnsi="Garamond"/>
        </w:rPr>
        <w:t>If the incumbent and churchwardens have decided to make the training mandatory for some ministry positions, then that should be stated in the invitation.</w:t>
      </w:r>
    </w:p>
    <w:p w14:paraId="26EF3043" w14:textId="77777777" w:rsidR="00F06D01" w:rsidRPr="003D3F81" w:rsidRDefault="00F06D01">
      <w:pPr>
        <w:rPr>
          <w:rFonts w:ascii="Garamond" w:hAnsi="Garamond"/>
        </w:rPr>
      </w:pPr>
      <w:r w:rsidRPr="003D3F81">
        <w:rPr>
          <w:rFonts w:ascii="Garamond" w:hAnsi="Garamond"/>
        </w:rPr>
        <w:t>Sample written invitation:</w:t>
      </w:r>
    </w:p>
    <w:p w14:paraId="411B5202" w14:textId="77777777" w:rsidR="00F06D01" w:rsidRPr="003D3F81" w:rsidRDefault="00F06D01">
      <w:pPr>
        <w:rPr>
          <w:rFonts w:ascii="Garamond" w:hAnsi="Garamond"/>
        </w:rPr>
      </w:pPr>
      <w:r w:rsidRPr="003D3F81">
        <w:rPr>
          <w:rFonts w:ascii="Garamond" w:hAnsi="Garamond"/>
        </w:rPr>
        <w:lastRenderedPageBreak/>
        <w:t xml:space="preserve">Ministry involves a sacred trust between the church and those who come to us for learning, healing, </w:t>
      </w:r>
      <w:proofErr w:type="gramStart"/>
      <w:r w:rsidRPr="003D3F81">
        <w:rPr>
          <w:rFonts w:ascii="Garamond" w:hAnsi="Garamond"/>
        </w:rPr>
        <w:t>fellowship</w:t>
      </w:r>
      <w:proofErr w:type="gramEnd"/>
      <w:r w:rsidRPr="003D3F81">
        <w:rPr>
          <w:rFonts w:ascii="Garamond" w:hAnsi="Garamond"/>
        </w:rPr>
        <w:t xml:space="preserve"> and love. As a person involved in ministry at the Church of ______ it is essential you attend a training workshop on the Diocesan Sexual Misconduct Policy held at [beginning and closing time], [date] at [where]. Your ministry is extremely important and valued at our church and we hope this workshop will give you some tools to begin to handle this difficult topic. [Attendance at one of these workshops every two years is mandatory for the ministry position of _______.]</w:t>
      </w:r>
    </w:p>
    <w:p w14:paraId="5025DE22" w14:textId="77777777" w:rsidR="00F06D01" w:rsidRPr="003D3F81" w:rsidRDefault="00F06D01">
      <w:pPr>
        <w:rPr>
          <w:rFonts w:ascii="Garamond" w:hAnsi="Garamond"/>
        </w:rPr>
      </w:pPr>
    </w:p>
    <w:p w14:paraId="57C79C29" w14:textId="77777777" w:rsidR="00F06D01" w:rsidRPr="003D3F81" w:rsidRDefault="00F06D01">
      <w:pPr>
        <w:rPr>
          <w:rFonts w:ascii="Garamond" w:hAnsi="Garamond"/>
        </w:rPr>
      </w:pPr>
    </w:p>
    <w:p w14:paraId="1FBEBA9F" w14:textId="77777777" w:rsidR="00F06D01" w:rsidRPr="003D3F81" w:rsidRDefault="00F06D01">
      <w:pPr>
        <w:pStyle w:val="Heading2"/>
        <w:rPr>
          <w:rFonts w:ascii="Garamond" w:hAnsi="Garamond"/>
        </w:rPr>
      </w:pPr>
      <w:r w:rsidRPr="003D3F81">
        <w:rPr>
          <w:rFonts w:ascii="Garamond" w:hAnsi="Garamond"/>
        </w:rPr>
        <w:t>Ensure materials are photocopied</w:t>
      </w:r>
    </w:p>
    <w:p w14:paraId="730A248D" w14:textId="77777777" w:rsidR="00F06D01" w:rsidRPr="003D3F81" w:rsidRDefault="00F06D01">
      <w:pPr>
        <w:rPr>
          <w:rFonts w:ascii="Garamond" w:hAnsi="Garamond"/>
        </w:rPr>
      </w:pPr>
      <w:r w:rsidRPr="003D3F81">
        <w:rPr>
          <w:rFonts w:ascii="Garamond" w:hAnsi="Garamond"/>
        </w:rPr>
        <w:t>5. Prepare for the event</w:t>
      </w:r>
    </w:p>
    <w:p w14:paraId="6729174D" w14:textId="77777777" w:rsidR="00F06D01" w:rsidRPr="003D3F81" w:rsidRDefault="00F06D01">
      <w:pPr>
        <w:rPr>
          <w:rFonts w:ascii="Garamond" w:hAnsi="Garamond"/>
        </w:rPr>
      </w:pPr>
      <w:r w:rsidRPr="003D3F81">
        <w:rPr>
          <w:rFonts w:ascii="Garamond" w:hAnsi="Garamond"/>
        </w:rPr>
        <w:t xml:space="preserve">One week before the event you should check with the leader to ensure he/she has </w:t>
      </w:r>
    </w:p>
    <w:p w14:paraId="2E6FDC56" w14:textId="77777777" w:rsidR="00F06D01" w:rsidRPr="003D3F81" w:rsidRDefault="00F06D01">
      <w:pPr>
        <w:rPr>
          <w:rFonts w:ascii="Garamond" w:hAnsi="Garamond"/>
        </w:rPr>
      </w:pPr>
      <w:r w:rsidRPr="003D3F81">
        <w:rPr>
          <w:rFonts w:ascii="Garamond" w:hAnsi="Garamond"/>
        </w:rPr>
        <w:t xml:space="preserve">photocopied all the material needed for each participant: </w:t>
      </w:r>
    </w:p>
    <w:p w14:paraId="14649048" w14:textId="77777777" w:rsidR="00F06D01" w:rsidRPr="003D3F81" w:rsidRDefault="00F06D01">
      <w:pPr>
        <w:rPr>
          <w:rFonts w:ascii="Garamond" w:hAnsi="Garamond"/>
        </w:rPr>
      </w:pPr>
      <w:r w:rsidRPr="003D3F81">
        <w:rPr>
          <w:rFonts w:ascii="Garamond" w:hAnsi="Garamond"/>
        </w:rPr>
        <w:t>•</w:t>
      </w:r>
      <w:r w:rsidRPr="003D3F81">
        <w:rPr>
          <w:rFonts w:ascii="Garamond" w:hAnsi="Garamond"/>
        </w:rPr>
        <w:tab/>
        <w:t xml:space="preserve">Diocese of </w:t>
      </w:r>
      <w:smartTag w:uri="urn:schemas-microsoft-com:office:smarttags" w:element="City">
        <w:smartTag w:uri="urn:schemas-microsoft-com:office:smarttags" w:element="place">
          <w:r w:rsidRPr="003D3F81">
            <w:rPr>
              <w:rFonts w:ascii="Garamond" w:hAnsi="Garamond"/>
            </w:rPr>
            <w:t>Toronto</w:t>
          </w:r>
        </w:smartTag>
      </w:smartTag>
      <w:r w:rsidRPr="003D3F81">
        <w:rPr>
          <w:rFonts w:ascii="Garamond" w:hAnsi="Garamond"/>
        </w:rPr>
        <w:t>, Sexual Misconduct Policy Brochure</w:t>
      </w:r>
    </w:p>
    <w:p w14:paraId="70FFE71B" w14:textId="77777777" w:rsidR="00F06D01" w:rsidRPr="003D3F81" w:rsidRDefault="00F06D01">
      <w:pPr>
        <w:rPr>
          <w:rFonts w:ascii="Garamond" w:hAnsi="Garamond"/>
        </w:rPr>
      </w:pPr>
      <w:r w:rsidRPr="003D3F81">
        <w:rPr>
          <w:rFonts w:ascii="Garamond" w:hAnsi="Garamond"/>
        </w:rPr>
        <w:t>•</w:t>
      </w:r>
      <w:r w:rsidRPr="003D3F81">
        <w:rPr>
          <w:rFonts w:ascii="Garamond" w:hAnsi="Garamond"/>
        </w:rPr>
        <w:tab/>
        <w:t>Sexual Misconduct Brochure Quiz</w:t>
      </w:r>
    </w:p>
    <w:p w14:paraId="2451E58E" w14:textId="77777777" w:rsidR="00F06D01" w:rsidRPr="003D3F81" w:rsidRDefault="00F06D01">
      <w:pPr>
        <w:rPr>
          <w:rFonts w:ascii="Garamond" w:hAnsi="Garamond"/>
        </w:rPr>
      </w:pPr>
      <w:r w:rsidRPr="003D3F81">
        <w:rPr>
          <w:rFonts w:ascii="Garamond" w:hAnsi="Garamond"/>
        </w:rPr>
        <w:t>•</w:t>
      </w:r>
      <w:r w:rsidRPr="003D3F81">
        <w:rPr>
          <w:rFonts w:ascii="Garamond" w:hAnsi="Garamond"/>
        </w:rPr>
        <w:tab/>
        <w:t>Case Studies</w:t>
      </w:r>
    </w:p>
    <w:p w14:paraId="74E03E0B" w14:textId="77777777" w:rsidR="00F06D01" w:rsidRPr="003D3F81" w:rsidRDefault="00F06D01">
      <w:pPr>
        <w:rPr>
          <w:rFonts w:ascii="Garamond" w:hAnsi="Garamond"/>
        </w:rPr>
      </w:pPr>
      <w:r w:rsidRPr="003D3F81">
        <w:rPr>
          <w:rFonts w:ascii="Garamond" w:hAnsi="Garamond"/>
        </w:rPr>
        <w:t>•</w:t>
      </w:r>
      <w:r w:rsidRPr="003D3F81">
        <w:rPr>
          <w:rFonts w:ascii="Garamond" w:hAnsi="Garamond"/>
        </w:rPr>
        <w:tab/>
        <w:t>Action Plans</w:t>
      </w:r>
    </w:p>
    <w:p w14:paraId="59B91472" w14:textId="77777777" w:rsidR="00F06D01" w:rsidRPr="003D3F81" w:rsidRDefault="00F06D01">
      <w:pPr>
        <w:rPr>
          <w:rFonts w:ascii="Garamond" w:hAnsi="Garamond"/>
        </w:rPr>
      </w:pPr>
      <w:r w:rsidRPr="003D3F81">
        <w:rPr>
          <w:rFonts w:ascii="Garamond" w:hAnsi="Garamond"/>
        </w:rPr>
        <w:t>•</w:t>
      </w:r>
      <w:r w:rsidRPr="003D3F81">
        <w:rPr>
          <w:rFonts w:ascii="Garamond" w:hAnsi="Garamond"/>
        </w:rPr>
        <w:tab/>
        <w:t>Acknowledgement Form</w:t>
      </w:r>
    </w:p>
    <w:p w14:paraId="2C523B59" w14:textId="77777777" w:rsidR="00F06D01" w:rsidRPr="003D3F81" w:rsidRDefault="00F06D01">
      <w:pPr>
        <w:rPr>
          <w:rFonts w:ascii="Garamond" w:hAnsi="Garamond"/>
        </w:rPr>
      </w:pPr>
      <w:r w:rsidRPr="003D3F81">
        <w:rPr>
          <w:rFonts w:ascii="Garamond" w:hAnsi="Garamond"/>
        </w:rPr>
        <w:t>•</w:t>
      </w:r>
      <w:r w:rsidRPr="003D3F81">
        <w:rPr>
          <w:rFonts w:ascii="Garamond" w:hAnsi="Garamond"/>
        </w:rPr>
        <w:tab/>
        <w:t>Sexual Misconduct Policy (some).</w:t>
      </w:r>
    </w:p>
    <w:p w14:paraId="69BB8851" w14:textId="77777777" w:rsidR="00F06D01" w:rsidRPr="003D3F81" w:rsidRDefault="00F06D01">
      <w:pPr>
        <w:rPr>
          <w:rFonts w:ascii="Garamond" w:hAnsi="Garamond"/>
        </w:rPr>
      </w:pPr>
    </w:p>
    <w:p w14:paraId="5A697419" w14:textId="77777777" w:rsidR="00F06D01" w:rsidRPr="003D3F81" w:rsidRDefault="00F06D01">
      <w:pPr>
        <w:rPr>
          <w:rFonts w:ascii="Garamond" w:hAnsi="Garamond"/>
        </w:rPr>
      </w:pPr>
      <w:r w:rsidRPr="003D3F81">
        <w:rPr>
          <w:rFonts w:ascii="Garamond" w:hAnsi="Garamond"/>
        </w:rPr>
        <w:t>Check to see if the leader is ready or if there are questions or concerns you could address.</w:t>
      </w:r>
    </w:p>
    <w:p w14:paraId="1A97D9C5" w14:textId="77777777" w:rsidR="00F06D01" w:rsidRPr="003D3F81" w:rsidRDefault="00F06D01">
      <w:pPr>
        <w:rPr>
          <w:rFonts w:ascii="Garamond" w:hAnsi="Garamond"/>
        </w:rPr>
      </w:pPr>
    </w:p>
    <w:p w14:paraId="4E8A299D" w14:textId="77777777" w:rsidR="00F06D01" w:rsidRPr="003D3F81" w:rsidRDefault="00F06D01">
      <w:pPr>
        <w:rPr>
          <w:rFonts w:ascii="Garamond" w:hAnsi="Garamond"/>
        </w:rPr>
      </w:pPr>
    </w:p>
    <w:p w14:paraId="256B5E14" w14:textId="77777777" w:rsidR="00F06D01" w:rsidRPr="003D3F81" w:rsidRDefault="00F06D01">
      <w:pPr>
        <w:pStyle w:val="Heading2"/>
        <w:rPr>
          <w:rFonts w:ascii="Garamond" w:hAnsi="Garamond"/>
        </w:rPr>
      </w:pPr>
      <w:r w:rsidRPr="003D3F81">
        <w:rPr>
          <w:rFonts w:ascii="Garamond" w:hAnsi="Garamond"/>
        </w:rPr>
        <w:t>Invite volunteers to help set up room</w:t>
      </w:r>
    </w:p>
    <w:p w14:paraId="2304EA47" w14:textId="77777777" w:rsidR="00F06D01" w:rsidRPr="003D3F81" w:rsidRDefault="00F06D01">
      <w:pPr>
        <w:rPr>
          <w:rFonts w:ascii="Garamond" w:hAnsi="Garamond"/>
        </w:rPr>
      </w:pPr>
      <w:r w:rsidRPr="003D3F81">
        <w:rPr>
          <w:rFonts w:ascii="Garamond" w:hAnsi="Garamond"/>
        </w:rPr>
        <w:t>6. Setting up the room</w:t>
      </w:r>
    </w:p>
    <w:p w14:paraId="0E9C6470" w14:textId="77777777" w:rsidR="00F06D01" w:rsidRPr="003D3F81" w:rsidRDefault="00F06D01">
      <w:pPr>
        <w:rPr>
          <w:rFonts w:ascii="Garamond" w:hAnsi="Garamond"/>
        </w:rPr>
      </w:pPr>
      <w:r w:rsidRPr="003D3F81">
        <w:rPr>
          <w:rFonts w:ascii="Garamond" w:hAnsi="Garamond"/>
        </w:rPr>
        <w:t xml:space="preserve">Ask a few volunteers to come one hour early to set up the room. Chairs should be arranged in a semi-circle around a head table or according to the directions of the leader. If the room is big enough use tables. If you are expecting more than fifty people you should set up a microphone for the leader to use. </w:t>
      </w:r>
      <w:proofErr w:type="gramStart"/>
      <w:r w:rsidRPr="003D3F81">
        <w:rPr>
          <w:rFonts w:ascii="Garamond" w:hAnsi="Garamond"/>
        </w:rPr>
        <w:t>Don’t</w:t>
      </w:r>
      <w:proofErr w:type="gramEnd"/>
      <w:r w:rsidRPr="003D3F81">
        <w:rPr>
          <w:rFonts w:ascii="Garamond" w:hAnsi="Garamond"/>
        </w:rPr>
        <w:t xml:space="preserve"> forget the pens and pencils, easel, newsprint and markers.</w:t>
      </w:r>
    </w:p>
    <w:p w14:paraId="20C5CA79" w14:textId="77777777" w:rsidR="00F06D01" w:rsidRPr="003D3F81" w:rsidRDefault="00F06D01">
      <w:pPr>
        <w:rPr>
          <w:rFonts w:ascii="Garamond" w:hAnsi="Garamond"/>
        </w:rPr>
      </w:pPr>
    </w:p>
    <w:p w14:paraId="5EF536C2" w14:textId="77777777" w:rsidR="00F06D01" w:rsidRPr="003D3F81" w:rsidRDefault="00F06D01">
      <w:pPr>
        <w:rPr>
          <w:rFonts w:ascii="Garamond" w:hAnsi="Garamond"/>
        </w:rPr>
      </w:pPr>
    </w:p>
    <w:p w14:paraId="0042902A" w14:textId="77777777" w:rsidR="00F06D01" w:rsidRPr="003D3F81" w:rsidRDefault="00F06D01">
      <w:pPr>
        <w:pStyle w:val="Heading2"/>
        <w:rPr>
          <w:rFonts w:ascii="Garamond" w:hAnsi="Garamond"/>
        </w:rPr>
      </w:pPr>
      <w:r w:rsidRPr="003D3F81">
        <w:rPr>
          <w:rFonts w:ascii="Garamond" w:hAnsi="Garamond"/>
        </w:rPr>
        <w:t>Arrange for coffee and tea</w:t>
      </w:r>
    </w:p>
    <w:p w14:paraId="14A14D03" w14:textId="77777777" w:rsidR="00F06D01" w:rsidRPr="003D3F81" w:rsidRDefault="00F06D01">
      <w:pPr>
        <w:rPr>
          <w:rFonts w:ascii="Garamond" w:hAnsi="Garamond"/>
        </w:rPr>
      </w:pPr>
      <w:r w:rsidRPr="003D3F81">
        <w:rPr>
          <w:rFonts w:ascii="Garamond" w:hAnsi="Garamond"/>
        </w:rPr>
        <w:t xml:space="preserve">Coffee, </w:t>
      </w:r>
      <w:proofErr w:type="gramStart"/>
      <w:r w:rsidRPr="003D3F81">
        <w:rPr>
          <w:rFonts w:ascii="Garamond" w:hAnsi="Garamond"/>
        </w:rPr>
        <w:t>tea</w:t>
      </w:r>
      <w:proofErr w:type="gramEnd"/>
      <w:r w:rsidRPr="003D3F81">
        <w:rPr>
          <w:rFonts w:ascii="Garamond" w:hAnsi="Garamond"/>
        </w:rPr>
        <w:t xml:space="preserve"> and cookies are always welcomed.</w:t>
      </w:r>
    </w:p>
    <w:p w14:paraId="0B1436F3" w14:textId="77777777" w:rsidR="00F06D01" w:rsidRPr="003D3F81" w:rsidRDefault="00F06D01">
      <w:pPr>
        <w:rPr>
          <w:rFonts w:ascii="Garamond" w:hAnsi="Garamond"/>
        </w:rPr>
      </w:pPr>
    </w:p>
    <w:p w14:paraId="218CB55E" w14:textId="77777777" w:rsidR="00F06D01" w:rsidRPr="003D3F81" w:rsidRDefault="00F06D01">
      <w:pPr>
        <w:pStyle w:val="BodyText"/>
        <w:rPr>
          <w:rFonts w:ascii="Garamond" w:hAnsi="Garamond"/>
        </w:rPr>
      </w:pPr>
      <w:r w:rsidRPr="003D3F81">
        <w:rPr>
          <w:rFonts w:ascii="Garamond" w:hAnsi="Garamond"/>
        </w:rPr>
        <w:t>You are now ready for the Sexual Misconduct Parish Training Workshop!</w:t>
      </w:r>
    </w:p>
    <w:sectPr w:rsidR="00F06D01" w:rsidRPr="003D3F81" w:rsidSect="003D3F81">
      <w:headerReference w:type="default" r:id="rId7"/>
      <w:footerReference w:type="default" r:id="rId8"/>
      <w:pgSz w:w="12240" w:h="15840"/>
      <w:pgMar w:top="1008" w:right="1440" w:bottom="1008"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6266C4" w14:textId="77777777" w:rsidR="00000000" w:rsidRDefault="00CD73A2">
      <w:r>
        <w:separator/>
      </w:r>
    </w:p>
  </w:endnote>
  <w:endnote w:type="continuationSeparator" w:id="0">
    <w:p w14:paraId="2CE65A94" w14:textId="77777777" w:rsidR="00000000" w:rsidRDefault="00CD7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21D32F" w14:textId="77777777" w:rsidR="003D3F81" w:rsidRDefault="003D3F81">
    <w:pPr>
      <w:pStyle w:val="Footer"/>
      <w:rPr>
        <w:rFonts w:ascii="Garamond" w:hAnsi="Garamond"/>
        <w:sz w:val="20"/>
      </w:rPr>
    </w:pPr>
    <w:r>
      <w:rPr>
        <w:rFonts w:ascii="Garamond" w:hAnsi="Garamond"/>
        <w:sz w:val="20"/>
      </w:rPr>
      <w:t>Sexual Misconduct Policy – Red Kit, Planner’s Notes</w:t>
    </w:r>
    <w:r>
      <w:rPr>
        <w:rFonts w:ascii="Garamond" w:hAnsi="Garamond"/>
        <w:sz w:val="20"/>
      </w:rPr>
      <w:tab/>
    </w:r>
    <w:r>
      <w:rPr>
        <w:rFonts w:ascii="Garamond" w:hAnsi="Garamond"/>
        <w:sz w:val="20"/>
      </w:rPr>
      <w:tab/>
    </w:r>
    <w:r w:rsidRPr="003D3F81">
      <w:rPr>
        <w:rFonts w:ascii="Garamond" w:hAnsi="Garamond"/>
        <w:sz w:val="20"/>
      </w:rPr>
      <w:t xml:space="preserve">Page </w:t>
    </w:r>
    <w:r w:rsidRPr="003D3F81">
      <w:rPr>
        <w:rFonts w:ascii="Garamond" w:hAnsi="Garamond"/>
        <w:sz w:val="20"/>
      </w:rPr>
      <w:fldChar w:fldCharType="begin"/>
    </w:r>
    <w:r w:rsidRPr="003D3F81">
      <w:rPr>
        <w:rFonts w:ascii="Garamond" w:hAnsi="Garamond"/>
        <w:sz w:val="20"/>
      </w:rPr>
      <w:instrText xml:space="preserve"> PAGE </w:instrText>
    </w:r>
    <w:r>
      <w:rPr>
        <w:rFonts w:ascii="Garamond" w:hAnsi="Garamond"/>
        <w:sz w:val="20"/>
      </w:rPr>
      <w:fldChar w:fldCharType="separate"/>
    </w:r>
    <w:r>
      <w:rPr>
        <w:rFonts w:ascii="Garamond" w:hAnsi="Garamond"/>
        <w:noProof/>
        <w:sz w:val="20"/>
      </w:rPr>
      <w:t>3</w:t>
    </w:r>
    <w:r w:rsidRPr="003D3F81">
      <w:rPr>
        <w:rFonts w:ascii="Garamond" w:hAnsi="Garamond"/>
        <w:sz w:val="20"/>
      </w:rPr>
      <w:fldChar w:fldCharType="end"/>
    </w:r>
    <w:r w:rsidRPr="003D3F81">
      <w:rPr>
        <w:rFonts w:ascii="Garamond" w:hAnsi="Garamond"/>
        <w:sz w:val="20"/>
      </w:rPr>
      <w:t xml:space="preserve"> of </w:t>
    </w:r>
    <w:r w:rsidRPr="003D3F81">
      <w:rPr>
        <w:rFonts w:ascii="Garamond" w:hAnsi="Garamond"/>
        <w:sz w:val="20"/>
      </w:rPr>
      <w:fldChar w:fldCharType="begin"/>
    </w:r>
    <w:r w:rsidRPr="003D3F81">
      <w:rPr>
        <w:rFonts w:ascii="Garamond" w:hAnsi="Garamond"/>
        <w:sz w:val="20"/>
      </w:rPr>
      <w:instrText xml:space="preserve"> NUMPAGES </w:instrText>
    </w:r>
    <w:r>
      <w:rPr>
        <w:rFonts w:ascii="Garamond" w:hAnsi="Garamond"/>
        <w:sz w:val="20"/>
      </w:rPr>
      <w:fldChar w:fldCharType="separate"/>
    </w:r>
    <w:r>
      <w:rPr>
        <w:rFonts w:ascii="Garamond" w:hAnsi="Garamond"/>
        <w:noProof/>
        <w:sz w:val="20"/>
      </w:rPr>
      <w:t>3</w:t>
    </w:r>
    <w:r w:rsidRPr="003D3F81">
      <w:rPr>
        <w:rFonts w:ascii="Garamond" w:hAnsi="Garamond"/>
        <w:sz w:val="20"/>
      </w:rPr>
      <w:fldChar w:fldCharType="end"/>
    </w:r>
  </w:p>
  <w:p w14:paraId="6BAF9833" w14:textId="77777777" w:rsidR="003D3F81" w:rsidRPr="003D3F81" w:rsidRDefault="003D3F81">
    <w:pPr>
      <w:pStyle w:val="Footer"/>
      <w:rPr>
        <w:rFonts w:ascii="Garamond" w:hAnsi="Garamond"/>
        <w:sz w:val="20"/>
      </w:rPr>
    </w:pPr>
    <w:r>
      <w:rPr>
        <w:rFonts w:ascii="Garamond" w:hAnsi="Garamond"/>
        <w:sz w:val="20"/>
      </w:rPr>
      <w:t xml:space="preserve">Posted </w:t>
    </w:r>
    <w:proofErr w:type="gramStart"/>
    <w:r>
      <w:rPr>
        <w:rFonts w:ascii="Garamond" w:hAnsi="Garamond"/>
        <w:sz w:val="20"/>
      </w:rPr>
      <w:t>October,</w:t>
    </w:r>
    <w:proofErr w:type="gramEnd"/>
    <w:r>
      <w:rPr>
        <w:rFonts w:ascii="Garamond" w:hAnsi="Garamond"/>
        <w:sz w:val="20"/>
      </w:rPr>
      <w:t xml:space="preserve"> 2004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FDB140" w14:textId="77777777" w:rsidR="00000000" w:rsidRDefault="00CD73A2">
      <w:r>
        <w:separator/>
      </w:r>
    </w:p>
  </w:footnote>
  <w:footnote w:type="continuationSeparator" w:id="0">
    <w:p w14:paraId="3AE62088" w14:textId="77777777" w:rsidR="00000000" w:rsidRDefault="00CD73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6A55AD" w14:textId="77777777" w:rsidR="003D3F81" w:rsidRPr="003D3F81" w:rsidRDefault="003D3F81" w:rsidP="003D3F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D3F81"/>
    <w:rsid w:val="003D3F81"/>
    <w:rsid w:val="00CD73A2"/>
    <w:rsid w:val="00F06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29C77B09"/>
  <w15:chartTrackingRefBased/>
  <w15:docId w15:val="{0D170FF6-4372-4A48-97AD-2E96E5FA7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w:eastAsia="Times New Roman"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basedOn w:val="Normal"/>
    <w:next w:val="Normal"/>
    <w:qFormat/>
    <w:pPr>
      <w:keepNext/>
      <w:outlineLvl w:val="0"/>
    </w:pPr>
    <w:rPr>
      <w:sz w:val="36"/>
    </w:rPr>
  </w:style>
  <w:style w:type="paragraph" w:styleId="Heading2">
    <w:name w:val="heading 2"/>
    <w:basedOn w:val="Normal"/>
    <w:next w:val="Normal"/>
    <w:qFormat/>
    <w:pPr>
      <w:keepNext/>
      <w:outlineLvl w:val="1"/>
    </w:pPr>
    <w:rPr>
      <w: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rPr>
      <w:b/>
      <w:sz w:val="28"/>
    </w:rPr>
  </w:style>
  <w:style w:type="paragraph" w:styleId="Header">
    <w:name w:val="header"/>
    <w:basedOn w:val="Normal"/>
    <w:rsid w:val="003D3F81"/>
    <w:pPr>
      <w:tabs>
        <w:tab w:val="center" w:pos="4320"/>
        <w:tab w:val="right" w:pos="8640"/>
      </w:tabs>
    </w:pPr>
  </w:style>
  <w:style w:type="paragraph" w:styleId="Footer">
    <w:name w:val="footer"/>
    <w:basedOn w:val="Normal"/>
    <w:rsid w:val="003D3F81"/>
    <w:pPr>
      <w:tabs>
        <w:tab w:val="center" w:pos="4320"/>
        <w:tab w:val="right" w:pos="8640"/>
      </w:tabs>
    </w:pPr>
  </w:style>
  <w:style w:type="table" w:styleId="TableGrid">
    <w:name w:val="Table Grid"/>
    <w:basedOn w:val="TableNormal"/>
    <w:rsid w:val="003D3F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885</Words>
  <Characters>5051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Planner’s Notes</vt:lpstr>
    </vt:vector>
  </TitlesOfParts>
  <Company>Diocese of Toronto</Company>
  <LinksUpToDate>false</LinksUpToDate>
  <CharactersWithSpaces>5925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Planner’s Notes</dc:title>
  <dc:subject/>
  <dc:creator>comm-2</dc:creator>
  <cp:keywords/>
  <dc:description/>
  <cp:lastModifiedBy>Amy Talbert</cp:lastModifiedBy>
  <cp:revision>2</cp:revision>
  <dcterms:created xsi:type="dcterms:W3CDTF">2020-06-15T18:14:00Z</dcterms:created>
  <dcterms:modified xsi:type="dcterms:W3CDTF">2020-06-15T18:14:00Z</dcterms:modified>
</cp:coreProperties>
</file>