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3A" w:rsidRDefault="00DD473A" w:rsidP="00A53DE9">
      <w:pPr>
        <w:shd w:val="clear" w:color="auto" w:fill="FFFFFF"/>
        <w:spacing w:after="0" w:line="240" w:lineRule="auto"/>
        <w:textAlignment w:val="baseline"/>
        <w:outlineLvl w:val="1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02178C6B" wp14:editId="22A08208">
            <wp:extent cx="2226833" cy="457340"/>
            <wp:effectExtent l="0" t="0" r="2540" b="0"/>
            <wp:docPr id="2" name="Picture 2" descr="The Diocese of Toronto, Anglican Church of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iocese of Toronto, Anglican Church of Ca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57" cy="4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D473A" w:rsidRDefault="00DD473A" w:rsidP="00A53DE9">
      <w:pPr>
        <w:shd w:val="clear" w:color="auto" w:fill="FFFFFF"/>
        <w:spacing w:after="0" w:line="240" w:lineRule="auto"/>
        <w:textAlignment w:val="baseline"/>
        <w:outlineLvl w:val="1"/>
        <w:rPr>
          <w:noProof/>
        </w:rPr>
      </w:pPr>
    </w:p>
    <w:p w:rsidR="00AD0F1C" w:rsidRPr="00DD473A" w:rsidRDefault="00DD473A" w:rsidP="00DD47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aramond" w:eastAsia="Times New Roman" w:hAnsi="Garamond" w:cs="Times New Roman"/>
          <w:b/>
          <w:color w:val="005392"/>
          <w:sz w:val="34"/>
          <w:szCs w:val="34"/>
        </w:rPr>
      </w:pPr>
      <w:r w:rsidRPr="00DD473A">
        <w:rPr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DD20918" wp14:editId="1DB39671">
            <wp:simplePos x="0" y="0"/>
            <wp:positionH relativeFrom="margin">
              <wp:posOffset>3293745</wp:posOffset>
            </wp:positionH>
            <wp:positionV relativeFrom="margin">
              <wp:posOffset>-129540</wp:posOffset>
            </wp:positionV>
            <wp:extent cx="924560" cy="657225"/>
            <wp:effectExtent l="0" t="0" r="8890" b="9525"/>
            <wp:wrapSquare wrapText="bothSides"/>
            <wp:docPr id="1" name="Picture 1" descr="http://www.toronto.anglican.ca/wp-content/uploads/2018/03/mitre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nto.anglican.ca/wp-content/uploads/2018/03/mitre-300x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F1C" w:rsidRPr="00DD473A">
        <w:rPr>
          <w:rFonts w:ascii="Garamond" w:eastAsia="Times New Roman" w:hAnsi="Garamond" w:cs="Times New Roman"/>
          <w:b/>
          <w:color w:val="005392"/>
          <w:sz w:val="34"/>
          <w:szCs w:val="34"/>
        </w:rPr>
        <w:t xml:space="preserve">Meet the Nominees Town Hall </w:t>
      </w:r>
      <w:r w:rsidR="006D253B" w:rsidRPr="00DD473A">
        <w:rPr>
          <w:rFonts w:ascii="Garamond" w:eastAsia="Times New Roman" w:hAnsi="Garamond" w:cs="Times New Roman"/>
          <w:b/>
          <w:color w:val="005392"/>
          <w:sz w:val="34"/>
          <w:szCs w:val="34"/>
        </w:rPr>
        <w:t>G</w:t>
      </w:r>
      <w:r w:rsidR="00AD0F1C" w:rsidRPr="00DD473A">
        <w:rPr>
          <w:rFonts w:ascii="Garamond" w:eastAsia="Times New Roman" w:hAnsi="Garamond" w:cs="Times New Roman"/>
          <w:b/>
          <w:color w:val="005392"/>
          <w:sz w:val="34"/>
          <w:szCs w:val="34"/>
        </w:rPr>
        <w:t>atherings</w:t>
      </w:r>
    </w:p>
    <w:p w:rsidR="00A53DE9" w:rsidRPr="00DD473A" w:rsidRDefault="00A53DE9" w:rsidP="00A53DE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262626"/>
          <w:sz w:val="28"/>
          <w:szCs w:val="28"/>
        </w:rPr>
      </w:pPr>
    </w:p>
    <w:p w:rsidR="006D253B" w:rsidRPr="004B1C0F" w:rsidRDefault="006D253B" w:rsidP="00DD473A">
      <w:pPr>
        <w:shd w:val="clear" w:color="auto" w:fill="FFFFFF"/>
        <w:spacing w:after="0" w:line="235" w:lineRule="auto"/>
        <w:textAlignment w:val="baseline"/>
        <w:rPr>
          <w:rFonts w:ascii="Garamond" w:eastAsia="Times New Roman" w:hAnsi="Garamond" w:cs="Arial"/>
          <w:color w:val="262626"/>
          <w:sz w:val="27"/>
          <w:szCs w:val="27"/>
        </w:rPr>
      </w:pPr>
      <w:r w:rsidRPr="004B1C0F">
        <w:rPr>
          <w:rFonts w:ascii="Garamond" w:eastAsia="Times New Roman" w:hAnsi="Garamond" w:cs="Arial"/>
          <w:color w:val="262626"/>
          <w:sz w:val="27"/>
          <w:szCs w:val="27"/>
        </w:rPr>
        <w:t>In preparation for our upcoming Episcopal Election on June 9, 2018 a</w:t>
      </w:r>
      <w:r w:rsidR="00AD0F1C" w:rsidRPr="004B1C0F">
        <w:rPr>
          <w:rFonts w:ascii="Garamond" w:eastAsia="Times New Roman" w:hAnsi="Garamond" w:cs="Arial"/>
          <w:color w:val="262626"/>
          <w:sz w:val="27"/>
          <w:szCs w:val="27"/>
        </w:rPr>
        <w:t xml:space="preserve"> series of “Meet the Nominees Town Hall Gatherings” have been planned across the Diocese. </w:t>
      </w:r>
    </w:p>
    <w:p w:rsidR="00A53DE9" w:rsidRPr="004B1C0F" w:rsidRDefault="00A53DE9" w:rsidP="00DD473A">
      <w:pPr>
        <w:shd w:val="clear" w:color="auto" w:fill="FFFFFF"/>
        <w:spacing w:after="0" w:line="235" w:lineRule="auto"/>
        <w:textAlignment w:val="baseline"/>
        <w:rPr>
          <w:rFonts w:ascii="Garamond" w:eastAsia="Times New Roman" w:hAnsi="Garamond" w:cs="Arial"/>
          <w:color w:val="262626"/>
          <w:sz w:val="27"/>
          <w:szCs w:val="27"/>
        </w:rPr>
      </w:pPr>
    </w:p>
    <w:p w:rsidR="006D253B" w:rsidRPr="004B1C0F" w:rsidRDefault="00AD0F1C" w:rsidP="00DD473A">
      <w:pPr>
        <w:shd w:val="clear" w:color="auto" w:fill="FFFFFF"/>
        <w:spacing w:after="0" w:line="235" w:lineRule="auto"/>
        <w:textAlignment w:val="baseline"/>
        <w:rPr>
          <w:rFonts w:ascii="Garamond" w:eastAsia="Times New Roman" w:hAnsi="Garamond" w:cs="Arial"/>
          <w:b/>
          <w:color w:val="262626"/>
          <w:sz w:val="27"/>
          <w:szCs w:val="27"/>
        </w:rPr>
      </w:pPr>
      <w:r w:rsidRPr="004B1C0F">
        <w:rPr>
          <w:rFonts w:ascii="Garamond" w:eastAsia="Times New Roman" w:hAnsi="Garamond" w:cs="Arial"/>
          <w:color w:val="262626"/>
          <w:sz w:val="27"/>
          <w:szCs w:val="27"/>
        </w:rPr>
        <w:t>These gatherings are intended to assist Anglicans in our Diocese, particularly members of Synod</w:t>
      </w:r>
      <w:r w:rsidR="006D253B" w:rsidRPr="004B1C0F">
        <w:rPr>
          <w:rFonts w:ascii="Garamond" w:eastAsia="Times New Roman" w:hAnsi="Garamond" w:cs="Arial"/>
          <w:color w:val="262626"/>
          <w:sz w:val="27"/>
          <w:szCs w:val="27"/>
        </w:rPr>
        <w:t xml:space="preserve"> and Youth </w:t>
      </w:r>
      <w:r w:rsidR="00A14F24">
        <w:rPr>
          <w:rFonts w:ascii="Garamond" w:eastAsia="Times New Roman" w:hAnsi="Garamond" w:cs="Arial"/>
          <w:color w:val="262626"/>
          <w:sz w:val="27"/>
          <w:szCs w:val="27"/>
        </w:rPr>
        <w:t>Members</w:t>
      </w:r>
      <w:r w:rsidR="006D253B" w:rsidRPr="004B1C0F">
        <w:rPr>
          <w:rFonts w:ascii="Garamond" w:eastAsia="Times New Roman" w:hAnsi="Garamond" w:cs="Arial"/>
          <w:color w:val="262626"/>
          <w:sz w:val="27"/>
          <w:szCs w:val="27"/>
        </w:rPr>
        <w:t xml:space="preserve"> to Synod</w:t>
      </w:r>
      <w:r w:rsidRPr="004B1C0F">
        <w:rPr>
          <w:rFonts w:ascii="Garamond" w:eastAsia="Times New Roman" w:hAnsi="Garamond" w:cs="Arial"/>
          <w:color w:val="262626"/>
          <w:sz w:val="27"/>
          <w:szCs w:val="27"/>
        </w:rPr>
        <w:t xml:space="preserve">, to get to know the nominees.  </w:t>
      </w:r>
      <w:r w:rsidR="006D253B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>You are free to attend any of the gatherings as may be most convenient for you.</w:t>
      </w:r>
    </w:p>
    <w:p w:rsidR="00A53DE9" w:rsidRPr="004B1C0F" w:rsidRDefault="00A53DE9" w:rsidP="00DD473A">
      <w:pPr>
        <w:shd w:val="clear" w:color="auto" w:fill="FFFFFF"/>
        <w:spacing w:after="0" w:line="235" w:lineRule="auto"/>
        <w:textAlignment w:val="baseline"/>
        <w:rPr>
          <w:rFonts w:ascii="Garamond" w:eastAsia="Times New Roman" w:hAnsi="Garamond" w:cs="Arial"/>
          <w:b/>
          <w:color w:val="262626"/>
          <w:sz w:val="27"/>
          <w:szCs w:val="27"/>
        </w:rPr>
      </w:pPr>
    </w:p>
    <w:p w:rsidR="00AD0F1C" w:rsidRPr="004B1C0F" w:rsidRDefault="00AD0F1C" w:rsidP="00DD473A">
      <w:pPr>
        <w:shd w:val="clear" w:color="auto" w:fill="FFFFFF"/>
        <w:spacing w:after="0" w:line="235" w:lineRule="auto"/>
        <w:textAlignment w:val="baseline"/>
        <w:rPr>
          <w:rFonts w:ascii="Garamond" w:eastAsia="Times New Roman" w:hAnsi="Garamond" w:cs="Arial"/>
          <w:color w:val="262626"/>
          <w:sz w:val="27"/>
          <w:szCs w:val="27"/>
        </w:rPr>
      </w:pPr>
      <w:r w:rsidRPr="004B1C0F">
        <w:rPr>
          <w:rFonts w:ascii="Garamond" w:eastAsia="Times New Roman" w:hAnsi="Garamond" w:cs="Arial"/>
          <w:color w:val="262626"/>
          <w:sz w:val="27"/>
          <w:szCs w:val="27"/>
        </w:rPr>
        <w:t>Th</w:t>
      </w:r>
      <w:r w:rsidR="006D253B" w:rsidRPr="004B1C0F">
        <w:rPr>
          <w:rFonts w:ascii="Garamond" w:eastAsia="Times New Roman" w:hAnsi="Garamond" w:cs="Arial"/>
          <w:color w:val="262626"/>
          <w:sz w:val="27"/>
          <w:szCs w:val="27"/>
        </w:rPr>
        <w:t>e following dates have been set and we prayerfully hope that you will be able to attend as our discernment process continues to unfold.</w:t>
      </w:r>
    </w:p>
    <w:p w:rsidR="00A53DE9" w:rsidRPr="004B1C0F" w:rsidRDefault="00A53DE9" w:rsidP="00DD473A">
      <w:pPr>
        <w:shd w:val="clear" w:color="auto" w:fill="FFFFFF"/>
        <w:spacing w:after="0" w:line="235" w:lineRule="auto"/>
        <w:textAlignment w:val="baseline"/>
        <w:rPr>
          <w:rFonts w:ascii="Garamond" w:eastAsia="Times New Roman" w:hAnsi="Garamond" w:cs="Arial"/>
          <w:color w:val="262626"/>
          <w:sz w:val="27"/>
          <w:szCs w:val="27"/>
        </w:rPr>
      </w:pPr>
    </w:p>
    <w:p w:rsidR="006D253B" w:rsidRPr="004B1C0F" w:rsidRDefault="006D253B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b/>
          <w:color w:val="262626"/>
          <w:sz w:val="27"/>
          <w:szCs w:val="27"/>
        </w:rPr>
      </w:pPr>
      <w:r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 xml:space="preserve">York-Credit </w:t>
      </w:r>
      <w:proofErr w:type="gramStart"/>
      <w:r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 xml:space="preserve">Valley </w:t>
      </w:r>
      <w:r w:rsidR="00A53DE9"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 xml:space="preserve"> -</w:t>
      </w:r>
      <w:proofErr w:type="gramEnd"/>
      <w:r w:rsidR="00A53DE9"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 xml:space="preserve"> </w:t>
      </w:r>
      <w:r w:rsidR="00AD0F1C"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>May 14, 2018</w:t>
      </w:r>
      <w:r w:rsidR="00AD0F1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> 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>-</w:t>
      </w:r>
      <w:r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 xml:space="preserve"> 7:00 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 xml:space="preserve">to 9:00 </w:t>
      </w:r>
      <w:r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>p.m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>.</w:t>
      </w:r>
    </w:p>
    <w:p w:rsidR="00A53DE9" w:rsidRPr="004B1C0F" w:rsidRDefault="00E44D63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b/>
          <w:color w:val="005392"/>
          <w:sz w:val="27"/>
          <w:szCs w:val="27"/>
          <w:u w:val="single"/>
          <w:bdr w:val="none" w:sz="0" w:space="0" w:color="auto" w:frame="1"/>
        </w:rPr>
      </w:pPr>
      <w:hyperlink r:id="rId7" w:history="1">
        <w:r w:rsidR="00AD0F1C" w:rsidRPr="004B1C0F">
          <w:rPr>
            <w:rFonts w:ascii="Garamond" w:eastAsia="Times New Roman" w:hAnsi="Garamond" w:cs="Arial"/>
            <w:b/>
            <w:color w:val="005392"/>
            <w:sz w:val="27"/>
            <w:szCs w:val="27"/>
            <w:u w:val="single"/>
            <w:bdr w:val="none" w:sz="0" w:space="0" w:color="auto" w:frame="1"/>
          </w:rPr>
          <w:t>St. John the Baptist, Dixie</w:t>
        </w:r>
      </w:hyperlink>
      <w:r w:rsidR="00A53DE9" w:rsidRPr="004B1C0F">
        <w:rPr>
          <w:rFonts w:ascii="Garamond" w:eastAsia="Times New Roman" w:hAnsi="Garamond" w:cs="Arial"/>
          <w:b/>
          <w:color w:val="005392"/>
          <w:sz w:val="27"/>
          <w:szCs w:val="27"/>
          <w:u w:val="single"/>
          <w:bdr w:val="none" w:sz="0" w:space="0" w:color="auto" w:frame="1"/>
        </w:rPr>
        <w:t xml:space="preserve"> </w:t>
      </w:r>
    </w:p>
    <w:p w:rsidR="006D253B" w:rsidRPr="00A14F24" w:rsidRDefault="006D253B" w:rsidP="00A14F24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</w:pPr>
      <w:r w:rsidRPr="00A14F24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719 Dundas St. E., Mississauga</w:t>
      </w:r>
      <w:r w:rsidR="00A53DE9" w:rsidRPr="00A14F24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, ON</w:t>
      </w:r>
    </w:p>
    <w:p w:rsidR="006D253B" w:rsidRPr="004B1C0F" w:rsidRDefault="006D253B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color w:val="262626"/>
          <w:sz w:val="27"/>
          <w:szCs w:val="27"/>
        </w:rPr>
      </w:pPr>
    </w:p>
    <w:p w:rsidR="00DB639C" w:rsidRPr="004B1C0F" w:rsidRDefault="006D253B" w:rsidP="00DB639C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b/>
          <w:color w:val="262626"/>
          <w:sz w:val="27"/>
          <w:szCs w:val="27"/>
        </w:rPr>
      </w:pPr>
      <w:r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>York-Simcoe</w:t>
      </w:r>
      <w:r w:rsidR="00A53DE9"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 xml:space="preserve"> - </w:t>
      </w:r>
      <w:r w:rsidR="00AD0F1C"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>May 15, 2018</w:t>
      </w:r>
      <w:r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 xml:space="preserve"> 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>-</w:t>
      </w:r>
      <w:r w:rsidR="00DB639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 xml:space="preserve"> 7:00 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 xml:space="preserve">to 9:00 </w:t>
      </w:r>
      <w:r w:rsidR="00DB639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>p.m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>.</w:t>
      </w:r>
    </w:p>
    <w:p w:rsidR="00A53DE9" w:rsidRPr="004B1C0F" w:rsidRDefault="00E44D63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b/>
          <w:color w:val="4B90CD"/>
          <w:sz w:val="27"/>
          <w:szCs w:val="27"/>
          <w:u w:val="single"/>
          <w:bdr w:val="none" w:sz="0" w:space="0" w:color="auto" w:frame="1"/>
        </w:rPr>
      </w:pPr>
      <w:hyperlink r:id="rId8" w:history="1">
        <w:r w:rsidR="00A53DE9" w:rsidRPr="004B1C0F">
          <w:rPr>
            <w:rFonts w:ascii="Garamond" w:eastAsia="Times New Roman" w:hAnsi="Garamond" w:cs="Arial"/>
            <w:b/>
            <w:color w:val="005392"/>
            <w:sz w:val="27"/>
            <w:szCs w:val="27"/>
            <w:u w:val="single"/>
            <w:bdr w:val="none" w:sz="0" w:space="0" w:color="auto" w:frame="1"/>
          </w:rPr>
          <w:t>St. George, Allandale</w:t>
        </w:r>
      </w:hyperlink>
      <w:r w:rsidR="00A53DE9" w:rsidRPr="004B1C0F">
        <w:rPr>
          <w:rFonts w:ascii="Garamond" w:eastAsia="Times New Roman" w:hAnsi="Garamond" w:cs="Arial"/>
          <w:b/>
          <w:color w:val="4B90CD"/>
          <w:sz w:val="27"/>
          <w:szCs w:val="27"/>
          <w:u w:val="single"/>
          <w:bdr w:val="none" w:sz="0" w:space="0" w:color="auto" w:frame="1"/>
        </w:rPr>
        <w:t xml:space="preserve"> </w:t>
      </w:r>
    </w:p>
    <w:p w:rsidR="00A53DE9" w:rsidRPr="00A14F24" w:rsidRDefault="00DB639C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</w:pPr>
      <w:r w:rsidRPr="00A14F24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9 Granville St</w:t>
      </w:r>
      <w:r w:rsidR="00B93E3F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.</w:t>
      </w:r>
      <w:r w:rsidRPr="00A14F24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, Barrie, ON</w:t>
      </w:r>
    </w:p>
    <w:p w:rsidR="00DB639C" w:rsidRPr="004B1C0F" w:rsidRDefault="00DB639C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hAnsi="Garamond" w:cs="Arial"/>
          <w:color w:val="262626"/>
          <w:sz w:val="27"/>
          <w:szCs w:val="27"/>
          <w:shd w:val="clear" w:color="auto" w:fill="F4F2EE"/>
        </w:rPr>
      </w:pPr>
    </w:p>
    <w:p w:rsidR="00DB639C" w:rsidRPr="004B1C0F" w:rsidRDefault="006D253B" w:rsidP="00DB639C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b/>
          <w:color w:val="262626"/>
          <w:sz w:val="27"/>
          <w:szCs w:val="27"/>
        </w:rPr>
      </w:pPr>
      <w:r w:rsidRPr="00A14F24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>Trent-Durham</w:t>
      </w:r>
      <w:r w:rsidR="00A53DE9" w:rsidRPr="00A14F24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 xml:space="preserve"> </w:t>
      </w:r>
      <w:r w:rsidR="00AD0F1C"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>May 16, 2018</w:t>
      </w:r>
      <w:r w:rsidR="00AD0F1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> 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>-</w:t>
      </w:r>
      <w:r w:rsidR="00DB639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 xml:space="preserve"> 7:00 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 xml:space="preserve">to 9:00 </w:t>
      </w:r>
      <w:r w:rsidR="00DB639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>p.m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>.</w:t>
      </w:r>
    </w:p>
    <w:p w:rsidR="00AD0F1C" w:rsidRPr="004B1C0F" w:rsidRDefault="00E44D63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b/>
          <w:color w:val="005392"/>
          <w:sz w:val="27"/>
          <w:szCs w:val="27"/>
          <w:u w:val="single"/>
          <w:bdr w:val="none" w:sz="0" w:space="0" w:color="auto" w:frame="1"/>
        </w:rPr>
      </w:pPr>
      <w:hyperlink r:id="rId9" w:history="1">
        <w:r w:rsidR="00AD0F1C" w:rsidRPr="004B1C0F">
          <w:rPr>
            <w:rFonts w:ascii="Garamond" w:eastAsia="Times New Roman" w:hAnsi="Garamond" w:cs="Arial"/>
            <w:b/>
            <w:color w:val="005392"/>
            <w:sz w:val="27"/>
            <w:szCs w:val="27"/>
            <w:u w:val="single"/>
            <w:bdr w:val="none" w:sz="0" w:space="0" w:color="auto" w:frame="1"/>
          </w:rPr>
          <w:t>St. Paul, Li</w:t>
        </w:r>
        <w:r w:rsidR="00A53DE9" w:rsidRPr="004B1C0F">
          <w:rPr>
            <w:rFonts w:ascii="Garamond" w:eastAsia="Times New Roman" w:hAnsi="Garamond" w:cs="Arial"/>
            <w:b/>
            <w:color w:val="005392"/>
            <w:sz w:val="27"/>
            <w:szCs w:val="27"/>
            <w:u w:val="single"/>
            <w:bdr w:val="none" w:sz="0" w:space="0" w:color="auto" w:frame="1"/>
          </w:rPr>
          <w:t xml:space="preserve">ndsay </w:t>
        </w:r>
      </w:hyperlink>
    </w:p>
    <w:p w:rsidR="00A53DE9" w:rsidRPr="004B1C0F" w:rsidRDefault="00A53DE9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</w:pPr>
      <w:r w:rsidRPr="004B1C0F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45 Russell St</w:t>
      </w:r>
      <w:r w:rsidR="00B93E3F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.</w:t>
      </w:r>
      <w:r w:rsidRPr="004B1C0F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 xml:space="preserve"> W</w:t>
      </w:r>
      <w:r w:rsidR="00B93E3F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.</w:t>
      </w:r>
      <w:r w:rsidRPr="004B1C0F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, Lindsay, ON</w:t>
      </w:r>
    </w:p>
    <w:p w:rsidR="00A53DE9" w:rsidRPr="004B1C0F" w:rsidRDefault="00A53DE9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color w:val="262626"/>
          <w:sz w:val="27"/>
          <w:szCs w:val="27"/>
        </w:rPr>
      </w:pPr>
    </w:p>
    <w:p w:rsidR="00A53DE9" w:rsidRPr="004B1C0F" w:rsidRDefault="006D253B" w:rsidP="00DB639C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b/>
          <w:color w:val="262626"/>
          <w:sz w:val="27"/>
          <w:szCs w:val="27"/>
        </w:rPr>
      </w:pPr>
      <w:r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>York-Scarborough</w:t>
      </w:r>
      <w:r w:rsidR="00A53DE9"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 xml:space="preserve"> </w:t>
      </w:r>
      <w:r w:rsidR="00AD0F1C" w:rsidRPr="004B1C0F">
        <w:rPr>
          <w:rFonts w:ascii="Garamond" w:eastAsia="Times New Roman" w:hAnsi="Garamond" w:cs="Arial"/>
          <w:b/>
          <w:bCs/>
          <w:color w:val="262626"/>
          <w:sz w:val="27"/>
          <w:szCs w:val="27"/>
          <w:bdr w:val="none" w:sz="0" w:space="0" w:color="auto" w:frame="1"/>
        </w:rPr>
        <w:t>May 17, 2018</w:t>
      </w:r>
      <w:r w:rsidR="00AD0F1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> 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>-</w:t>
      </w:r>
      <w:r w:rsidR="00DB639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 xml:space="preserve"> 7:00 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 xml:space="preserve">to 9:00 </w:t>
      </w:r>
      <w:r w:rsidR="00DB639C" w:rsidRPr="004B1C0F">
        <w:rPr>
          <w:rFonts w:ascii="Garamond" w:eastAsia="Times New Roman" w:hAnsi="Garamond" w:cs="Arial"/>
          <w:b/>
          <w:color w:val="262626"/>
          <w:sz w:val="27"/>
          <w:szCs w:val="27"/>
        </w:rPr>
        <w:t>p.m</w:t>
      </w:r>
      <w:r w:rsidR="00DB639C">
        <w:rPr>
          <w:rFonts w:ascii="Garamond" w:eastAsia="Times New Roman" w:hAnsi="Garamond" w:cs="Arial"/>
          <w:b/>
          <w:color w:val="262626"/>
          <w:sz w:val="27"/>
          <w:szCs w:val="27"/>
        </w:rPr>
        <w:t>.</w:t>
      </w:r>
    </w:p>
    <w:p w:rsidR="00AD0F1C" w:rsidRPr="004B1C0F" w:rsidRDefault="00E44D63" w:rsidP="00DD473A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b/>
          <w:color w:val="005392"/>
          <w:sz w:val="27"/>
          <w:szCs w:val="27"/>
        </w:rPr>
      </w:pPr>
      <w:hyperlink r:id="rId10" w:history="1">
        <w:r w:rsidR="00AD0F1C" w:rsidRPr="004B1C0F">
          <w:rPr>
            <w:rFonts w:ascii="Garamond" w:eastAsia="Times New Roman" w:hAnsi="Garamond" w:cs="Arial"/>
            <w:b/>
            <w:color w:val="005392"/>
            <w:sz w:val="27"/>
            <w:szCs w:val="27"/>
            <w:u w:val="single"/>
            <w:bdr w:val="none" w:sz="0" w:space="0" w:color="auto" w:frame="1"/>
          </w:rPr>
          <w:t>S</w:t>
        </w:r>
        <w:r w:rsidR="00A53DE9" w:rsidRPr="004B1C0F">
          <w:rPr>
            <w:rFonts w:ascii="Garamond" w:eastAsia="Times New Roman" w:hAnsi="Garamond" w:cs="Arial"/>
            <w:b/>
            <w:color w:val="005392"/>
            <w:sz w:val="27"/>
            <w:szCs w:val="27"/>
            <w:u w:val="single"/>
            <w:bdr w:val="none" w:sz="0" w:space="0" w:color="auto" w:frame="1"/>
          </w:rPr>
          <w:t xml:space="preserve">t. James Cathedral </w:t>
        </w:r>
      </w:hyperlink>
    </w:p>
    <w:p w:rsidR="00F37D13" w:rsidRPr="00A14F24" w:rsidRDefault="00B93E3F" w:rsidP="00A14F24">
      <w:pPr>
        <w:shd w:val="clear" w:color="auto" w:fill="FFFFFF"/>
        <w:spacing w:after="0" w:line="235" w:lineRule="auto"/>
        <w:jc w:val="center"/>
        <w:textAlignment w:val="baseline"/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</w:pPr>
      <w:r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65 Church St., Toronto</w:t>
      </w:r>
      <w:r w:rsidR="00A53DE9" w:rsidRPr="00A14F24">
        <w:rPr>
          <w:rFonts w:ascii="Garamond" w:eastAsia="Times New Roman" w:hAnsi="Garamond" w:cs="Arial"/>
          <w:sz w:val="27"/>
          <w:szCs w:val="27"/>
          <w:bdr w:val="none" w:sz="0" w:space="0" w:color="auto" w:frame="1"/>
        </w:rPr>
        <w:t>, ON</w:t>
      </w:r>
    </w:p>
    <w:p w:rsidR="004B1C0F" w:rsidRDefault="004B1C0F" w:rsidP="00DD473A">
      <w:pPr>
        <w:spacing w:after="0" w:line="235" w:lineRule="auto"/>
        <w:jc w:val="center"/>
        <w:rPr>
          <w:rFonts w:ascii="Garamond" w:hAnsi="Garamond" w:cs="Arial"/>
          <w:color w:val="262626"/>
          <w:sz w:val="27"/>
          <w:szCs w:val="27"/>
          <w:shd w:val="clear" w:color="auto" w:fill="F4F2EE"/>
        </w:rPr>
      </w:pPr>
    </w:p>
    <w:p w:rsidR="004B1C0F" w:rsidRDefault="004B1C0F" w:rsidP="00DD473A">
      <w:pPr>
        <w:spacing w:after="0" w:line="235" w:lineRule="auto"/>
        <w:jc w:val="center"/>
        <w:rPr>
          <w:rFonts w:ascii="Garamond" w:hAnsi="Garamond" w:cs="Arial"/>
          <w:color w:val="262626"/>
          <w:sz w:val="27"/>
          <w:szCs w:val="27"/>
          <w:shd w:val="clear" w:color="auto" w:fill="F4F2EE"/>
        </w:rPr>
      </w:pPr>
    </w:p>
    <w:p w:rsidR="00AA0FCF" w:rsidRDefault="00AA0FCF" w:rsidP="004B1C0F">
      <w:pPr>
        <w:spacing w:after="0" w:line="235" w:lineRule="auto"/>
        <w:jc w:val="center"/>
        <w:rPr>
          <w:rFonts w:ascii="Garamond" w:hAnsi="Garamond"/>
          <w:b/>
          <w:sz w:val="27"/>
          <w:szCs w:val="27"/>
        </w:rPr>
      </w:pPr>
    </w:p>
    <w:p w:rsidR="00AA0FCF" w:rsidRDefault="00AA0FCF" w:rsidP="004B1C0F">
      <w:pPr>
        <w:spacing w:after="0" w:line="235" w:lineRule="auto"/>
        <w:jc w:val="center"/>
        <w:rPr>
          <w:rFonts w:ascii="Garamond" w:hAnsi="Garamond"/>
          <w:b/>
          <w:sz w:val="27"/>
          <w:szCs w:val="27"/>
        </w:rPr>
      </w:pPr>
    </w:p>
    <w:p w:rsidR="00AA0FCF" w:rsidRDefault="00AA0FCF" w:rsidP="004B1C0F">
      <w:pPr>
        <w:spacing w:after="0" w:line="235" w:lineRule="auto"/>
        <w:jc w:val="center"/>
        <w:rPr>
          <w:rFonts w:ascii="Garamond" w:hAnsi="Garamond"/>
          <w:b/>
          <w:sz w:val="27"/>
          <w:szCs w:val="27"/>
        </w:rPr>
      </w:pPr>
    </w:p>
    <w:p w:rsidR="00E20B94" w:rsidRDefault="004B1C0F" w:rsidP="004B1C0F">
      <w:pPr>
        <w:spacing w:after="0" w:line="235" w:lineRule="auto"/>
        <w:jc w:val="center"/>
        <w:rPr>
          <w:rFonts w:ascii="Garamond" w:hAnsi="Garamond"/>
          <w:b/>
          <w:sz w:val="27"/>
          <w:szCs w:val="27"/>
        </w:rPr>
      </w:pPr>
      <w:r w:rsidRPr="00E20B94">
        <w:rPr>
          <w:rFonts w:ascii="Garamond" w:hAnsi="Garamond"/>
          <w:b/>
          <w:sz w:val="27"/>
          <w:szCs w:val="27"/>
        </w:rPr>
        <w:t xml:space="preserve">A Prayer for the Diocese of Toronto’s Discernment </w:t>
      </w:r>
    </w:p>
    <w:p w:rsidR="004B1C0F" w:rsidRPr="00E20B94" w:rsidRDefault="004B1C0F" w:rsidP="004B1C0F">
      <w:pPr>
        <w:spacing w:after="0" w:line="235" w:lineRule="auto"/>
        <w:jc w:val="center"/>
        <w:rPr>
          <w:rFonts w:ascii="Garamond" w:hAnsi="Garamond"/>
          <w:b/>
          <w:sz w:val="27"/>
          <w:szCs w:val="27"/>
        </w:rPr>
      </w:pPr>
      <w:proofErr w:type="gramStart"/>
      <w:r w:rsidRPr="00E20B94">
        <w:rPr>
          <w:rFonts w:ascii="Garamond" w:hAnsi="Garamond"/>
          <w:b/>
          <w:sz w:val="27"/>
          <w:szCs w:val="27"/>
        </w:rPr>
        <w:t>of</w:t>
      </w:r>
      <w:proofErr w:type="gramEnd"/>
      <w:r w:rsidRPr="00E20B94">
        <w:rPr>
          <w:rFonts w:ascii="Garamond" w:hAnsi="Garamond"/>
          <w:b/>
          <w:sz w:val="27"/>
          <w:szCs w:val="27"/>
        </w:rPr>
        <w:t xml:space="preserve"> a </w:t>
      </w:r>
      <w:r w:rsidR="00623E56">
        <w:rPr>
          <w:rFonts w:ascii="Garamond" w:hAnsi="Garamond"/>
          <w:b/>
          <w:sz w:val="27"/>
          <w:szCs w:val="27"/>
        </w:rPr>
        <w:t xml:space="preserve">New </w:t>
      </w:r>
      <w:r w:rsidR="00B93E3F">
        <w:rPr>
          <w:rFonts w:ascii="Garamond" w:hAnsi="Garamond"/>
          <w:b/>
          <w:sz w:val="27"/>
          <w:szCs w:val="27"/>
        </w:rPr>
        <w:t xml:space="preserve">Coadjutor </w:t>
      </w:r>
      <w:r w:rsidRPr="00E20B94">
        <w:rPr>
          <w:rFonts w:ascii="Garamond" w:hAnsi="Garamond"/>
          <w:b/>
          <w:sz w:val="27"/>
          <w:szCs w:val="27"/>
        </w:rPr>
        <w:t>Bishop</w:t>
      </w:r>
    </w:p>
    <w:p w:rsidR="004B1C0F" w:rsidRPr="00E20B94" w:rsidRDefault="004B1C0F" w:rsidP="004B1C0F">
      <w:pPr>
        <w:spacing w:after="0" w:line="235" w:lineRule="auto"/>
        <w:jc w:val="center"/>
        <w:rPr>
          <w:rFonts w:ascii="Garamond" w:hAnsi="Garamond"/>
          <w:b/>
          <w:sz w:val="27"/>
          <w:szCs w:val="27"/>
        </w:rPr>
      </w:pPr>
    </w:p>
    <w:p w:rsidR="004B1C0F" w:rsidRPr="00E20B94" w:rsidRDefault="004B1C0F" w:rsidP="004B1C0F">
      <w:pPr>
        <w:spacing w:after="0" w:line="235" w:lineRule="auto"/>
        <w:jc w:val="both"/>
        <w:rPr>
          <w:rFonts w:ascii="Garamond" w:hAnsi="Garamond"/>
          <w:sz w:val="27"/>
          <w:szCs w:val="27"/>
        </w:rPr>
      </w:pPr>
      <w:r w:rsidRPr="00E20B94">
        <w:rPr>
          <w:rFonts w:ascii="Garamond" w:hAnsi="Garamond"/>
          <w:sz w:val="27"/>
          <w:szCs w:val="27"/>
        </w:rPr>
        <w:t xml:space="preserve">Almighty and All-Present God, who delights in those who earnestly seek your will, grant to your Church the riches of wisdom and discernment, that for such a time as this, a servant-leader may be chosen who reflects the character and wisdom of Jesus Christ. May this new bishop be strengthened through the encouragement and power of the Holy Spirit, as they </w:t>
      </w:r>
      <w:proofErr w:type="spellStart"/>
      <w:r w:rsidRPr="00E20B94">
        <w:rPr>
          <w:rFonts w:ascii="Garamond" w:hAnsi="Garamond"/>
          <w:sz w:val="27"/>
          <w:szCs w:val="27"/>
        </w:rPr>
        <w:t>labour</w:t>
      </w:r>
      <w:proofErr w:type="spellEnd"/>
      <w:r w:rsidRPr="00E20B94">
        <w:rPr>
          <w:rFonts w:ascii="Garamond" w:hAnsi="Garamond"/>
          <w:sz w:val="27"/>
          <w:szCs w:val="27"/>
        </w:rPr>
        <w:t xml:space="preserve"> for renewal, strive for unity, and seek those </w:t>
      </w:r>
      <w:bookmarkStart w:id="0" w:name="_GoBack"/>
      <w:bookmarkEnd w:id="0"/>
      <w:r w:rsidRPr="00E20B94">
        <w:rPr>
          <w:rFonts w:ascii="Garamond" w:hAnsi="Garamond"/>
          <w:sz w:val="27"/>
          <w:szCs w:val="27"/>
        </w:rPr>
        <w:t>isolated and far from God; we pray all these things through the name of Jesus Christ our Lord. Amen.</w:t>
      </w:r>
    </w:p>
    <w:p w:rsidR="004B1C0F" w:rsidRPr="00E20B94" w:rsidRDefault="004B1C0F" w:rsidP="004B1C0F">
      <w:pPr>
        <w:spacing w:after="0" w:line="235" w:lineRule="auto"/>
        <w:jc w:val="both"/>
        <w:rPr>
          <w:rFonts w:ascii="Garamond" w:hAnsi="Garamond"/>
          <w:sz w:val="27"/>
          <w:szCs w:val="27"/>
        </w:rPr>
      </w:pPr>
    </w:p>
    <w:p w:rsidR="00DB639C" w:rsidRDefault="00DB639C" w:rsidP="004B1C0F">
      <w:pPr>
        <w:spacing w:after="0" w:line="235" w:lineRule="auto"/>
        <w:jc w:val="both"/>
        <w:rPr>
          <w:rFonts w:ascii="Garamond" w:hAnsi="Garamond"/>
          <w:sz w:val="27"/>
          <w:szCs w:val="27"/>
        </w:rPr>
      </w:pPr>
    </w:p>
    <w:p w:rsidR="004B1C0F" w:rsidRPr="00E20B94" w:rsidRDefault="00DB639C" w:rsidP="004B1C0F">
      <w:pPr>
        <w:spacing w:after="0" w:line="235" w:lineRule="auto"/>
        <w:jc w:val="both"/>
        <w:rPr>
          <w:rFonts w:ascii="Garamond" w:hAnsi="Garamond"/>
          <w:sz w:val="27"/>
          <w:szCs w:val="27"/>
        </w:rPr>
      </w:pPr>
      <w:r w:rsidRPr="00E20B94">
        <w:rPr>
          <w:rFonts w:ascii="Garamond" w:hAnsi="Garamond"/>
          <w:sz w:val="27"/>
          <w:szCs w:val="27"/>
        </w:rPr>
        <w:t>As of April 2</w:t>
      </w:r>
      <w:r w:rsidR="00B93E3F">
        <w:rPr>
          <w:rFonts w:ascii="Garamond" w:hAnsi="Garamond"/>
          <w:sz w:val="27"/>
          <w:szCs w:val="27"/>
        </w:rPr>
        <w:t>6</w:t>
      </w:r>
      <w:r w:rsidRPr="00E20B94">
        <w:rPr>
          <w:rFonts w:ascii="Garamond" w:hAnsi="Garamond"/>
          <w:sz w:val="27"/>
          <w:szCs w:val="27"/>
        </w:rPr>
        <w:t>, 2018 t</w:t>
      </w:r>
      <w:r w:rsidR="004B1C0F" w:rsidRPr="00E20B94">
        <w:rPr>
          <w:rFonts w:ascii="Garamond" w:hAnsi="Garamond"/>
          <w:sz w:val="27"/>
          <w:szCs w:val="27"/>
        </w:rPr>
        <w:t xml:space="preserve">he Nominees for the </w:t>
      </w:r>
      <w:r w:rsidR="00B93E3F">
        <w:rPr>
          <w:rFonts w:ascii="Garamond" w:hAnsi="Garamond"/>
          <w:sz w:val="27"/>
          <w:szCs w:val="27"/>
        </w:rPr>
        <w:t xml:space="preserve">election of a Coadjutor </w:t>
      </w:r>
      <w:r w:rsidRPr="00E20B94">
        <w:rPr>
          <w:rFonts w:ascii="Garamond" w:hAnsi="Garamond"/>
          <w:sz w:val="27"/>
          <w:szCs w:val="27"/>
        </w:rPr>
        <w:t xml:space="preserve">Bishop </w:t>
      </w:r>
      <w:r w:rsidR="00B93E3F">
        <w:rPr>
          <w:rFonts w:ascii="Garamond" w:hAnsi="Garamond"/>
          <w:sz w:val="27"/>
          <w:szCs w:val="27"/>
        </w:rPr>
        <w:t xml:space="preserve">in the Diocese of Toronto </w:t>
      </w:r>
      <w:r w:rsidRPr="00E20B94">
        <w:rPr>
          <w:rFonts w:ascii="Garamond" w:hAnsi="Garamond"/>
          <w:sz w:val="27"/>
          <w:szCs w:val="27"/>
        </w:rPr>
        <w:t>are:</w:t>
      </w:r>
    </w:p>
    <w:p w:rsidR="00DB639C" w:rsidRPr="00E20B94" w:rsidRDefault="00DB639C" w:rsidP="004B1C0F">
      <w:pPr>
        <w:spacing w:after="0" w:line="235" w:lineRule="auto"/>
        <w:jc w:val="both"/>
        <w:rPr>
          <w:rFonts w:ascii="Garamond" w:hAnsi="Garamond"/>
          <w:sz w:val="27"/>
          <w:szCs w:val="27"/>
        </w:rPr>
      </w:pPr>
    </w:p>
    <w:p w:rsidR="00DB639C" w:rsidRPr="00E20B94" w:rsidRDefault="00C711E5" w:rsidP="00E20B94">
      <w:pPr>
        <w:spacing w:after="0" w:line="360" w:lineRule="auto"/>
        <w:jc w:val="center"/>
        <w:rPr>
          <w:rFonts w:ascii="Garamond" w:hAnsi="Garamond"/>
          <w:b/>
          <w:color w:val="005392"/>
          <w:sz w:val="27"/>
          <w:szCs w:val="27"/>
        </w:rPr>
      </w:pPr>
      <w:r>
        <w:rPr>
          <w:rFonts w:ascii="Garamond" w:hAnsi="Garamond"/>
          <w:b/>
          <w:color w:val="005392"/>
          <w:sz w:val="27"/>
          <w:szCs w:val="27"/>
        </w:rPr>
        <w:t>The Rt. Rev.</w:t>
      </w:r>
      <w:r w:rsidR="00DB639C" w:rsidRPr="00E20B94">
        <w:rPr>
          <w:rFonts w:ascii="Garamond" w:hAnsi="Garamond"/>
          <w:b/>
          <w:color w:val="005392"/>
          <w:sz w:val="27"/>
          <w:szCs w:val="27"/>
        </w:rPr>
        <w:t xml:space="preserve"> Riscylla Shaw</w:t>
      </w:r>
    </w:p>
    <w:p w:rsidR="00E20B94" w:rsidRPr="00E20B94" w:rsidRDefault="00C711E5" w:rsidP="00E20B94">
      <w:pPr>
        <w:spacing w:after="0" w:line="360" w:lineRule="auto"/>
        <w:jc w:val="center"/>
        <w:rPr>
          <w:rFonts w:ascii="Garamond" w:hAnsi="Garamond"/>
          <w:b/>
          <w:color w:val="005392"/>
          <w:sz w:val="27"/>
          <w:szCs w:val="27"/>
        </w:rPr>
      </w:pPr>
      <w:r>
        <w:rPr>
          <w:rFonts w:ascii="Garamond" w:hAnsi="Garamond"/>
          <w:b/>
          <w:color w:val="005392"/>
          <w:sz w:val="27"/>
          <w:szCs w:val="27"/>
        </w:rPr>
        <w:t>The Rt. Rev.</w:t>
      </w:r>
      <w:r w:rsidRPr="00E20B94">
        <w:rPr>
          <w:rFonts w:ascii="Garamond" w:hAnsi="Garamond"/>
          <w:b/>
          <w:color w:val="005392"/>
          <w:sz w:val="27"/>
          <w:szCs w:val="27"/>
        </w:rPr>
        <w:t xml:space="preserve"> </w:t>
      </w:r>
      <w:r w:rsidR="00E20B94" w:rsidRPr="00E20B94">
        <w:rPr>
          <w:rFonts w:ascii="Garamond" w:hAnsi="Garamond"/>
          <w:b/>
          <w:color w:val="005392"/>
          <w:sz w:val="27"/>
          <w:szCs w:val="27"/>
        </w:rPr>
        <w:t>Kevin Robertson</w:t>
      </w:r>
    </w:p>
    <w:p w:rsidR="00E20B94" w:rsidRPr="00E20B94" w:rsidRDefault="00C711E5" w:rsidP="00E20B94">
      <w:pPr>
        <w:spacing w:after="0" w:line="360" w:lineRule="auto"/>
        <w:jc w:val="center"/>
        <w:rPr>
          <w:rFonts w:ascii="Garamond" w:hAnsi="Garamond"/>
          <w:b/>
          <w:color w:val="005392"/>
          <w:sz w:val="27"/>
          <w:szCs w:val="27"/>
        </w:rPr>
      </w:pPr>
      <w:r>
        <w:rPr>
          <w:rFonts w:ascii="Garamond" w:hAnsi="Garamond"/>
          <w:b/>
          <w:color w:val="005392"/>
          <w:sz w:val="27"/>
          <w:szCs w:val="27"/>
        </w:rPr>
        <w:t>The Rt. Rev.</w:t>
      </w:r>
      <w:r w:rsidRPr="00E20B94">
        <w:rPr>
          <w:rFonts w:ascii="Garamond" w:hAnsi="Garamond"/>
          <w:b/>
          <w:color w:val="005392"/>
          <w:sz w:val="27"/>
          <w:szCs w:val="27"/>
        </w:rPr>
        <w:t xml:space="preserve"> </w:t>
      </w:r>
      <w:r w:rsidR="00E20B94" w:rsidRPr="00E20B94">
        <w:rPr>
          <w:rFonts w:ascii="Garamond" w:hAnsi="Garamond"/>
          <w:b/>
          <w:color w:val="005392"/>
          <w:sz w:val="27"/>
          <w:szCs w:val="27"/>
        </w:rPr>
        <w:t>Victoria Matthew</w:t>
      </w:r>
      <w:r w:rsidR="00E44D63">
        <w:rPr>
          <w:rFonts w:ascii="Garamond" w:hAnsi="Garamond"/>
          <w:b/>
          <w:color w:val="005392"/>
          <w:sz w:val="27"/>
          <w:szCs w:val="27"/>
        </w:rPr>
        <w:t>s</w:t>
      </w:r>
    </w:p>
    <w:p w:rsidR="00E20B94" w:rsidRPr="00E20B94" w:rsidRDefault="00E20B94" w:rsidP="00E20B94">
      <w:pPr>
        <w:spacing w:after="0" w:line="360" w:lineRule="auto"/>
        <w:jc w:val="center"/>
        <w:rPr>
          <w:rFonts w:ascii="Garamond" w:hAnsi="Garamond"/>
          <w:b/>
          <w:color w:val="005392"/>
          <w:sz w:val="27"/>
          <w:szCs w:val="27"/>
        </w:rPr>
      </w:pPr>
      <w:r w:rsidRPr="00E20B94">
        <w:rPr>
          <w:rFonts w:ascii="Garamond" w:hAnsi="Garamond"/>
          <w:b/>
          <w:color w:val="005392"/>
          <w:sz w:val="27"/>
          <w:szCs w:val="27"/>
        </w:rPr>
        <w:t>The Rev</w:t>
      </w:r>
      <w:r w:rsidR="00C711E5">
        <w:rPr>
          <w:rFonts w:ascii="Garamond" w:hAnsi="Garamond"/>
          <w:b/>
          <w:color w:val="005392"/>
          <w:sz w:val="27"/>
          <w:szCs w:val="27"/>
        </w:rPr>
        <w:t xml:space="preserve">. </w:t>
      </w:r>
      <w:r w:rsidRPr="00E20B94">
        <w:rPr>
          <w:rFonts w:ascii="Garamond" w:hAnsi="Garamond"/>
          <w:b/>
          <w:color w:val="005392"/>
          <w:sz w:val="27"/>
          <w:szCs w:val="27"/>
        </w:rPr>
        <w:t>Canon David Harrison</w:t>
      </w:r>
    </w:p>
    <w:p w:rsidR="00E20B94" w:rsidRPr="00E20B94" w:rsidRDefault="00E20B94" w:rsidP="00E20B94">
      <w:pPr>
        <w:spacing w:after="0" w:line="360" w:lineRule="auto"/>
        <w:jc w:val="center"/>
        <w:rPr>
          <w:rFonts w:ascii="Garamond" w:hAnsi="Garamond"/>
          <w:b/>
          <w:color w:val="005392"/>
          <w:sz w:val="27"/>
          <w:szCs w:val="27"/>
        </w:rPr>
      </w:pPr>
      <w:r w:rsidRPr="00E20B94">
        <w:rPr>
          <w:rFonts w:ascii="Garamond" w:hAnsi="Garamond"/>
          <w:b/>
          <w:color w:val="005392"/>
          <w:sz w:val="27"/>
          <w:szCs w:val="27"/>
        </w:rPr>
        <w:t>The Very Rev</w:t>
      </w:r>
      <w:r w:rsidR="00C711E5">
        <w:rPr>
          <w:rFonts w:ascii="Garamond" w:hAnsi="Garamond"/>
          <w:b/>
          <w:color w:val="005392"/>
          <w:sz w:val="27"/>
          <w:szCs w:val="27"/>
        </w:rPr>
        <w:t xml:space="preserve">. </w:t>
      </w:r>
      <w:r w:rsidRPr="00E20B94">
        <w:rPr>
          <w:rFonts w:ascii="Garamond" w:hAnsi="Garamond"/>
          <w:b/>
          <w:color w:val="005392"/>
          <w:sz w:val="27"/>
          <w:szCs w:val="27"/>
        </w:rPr>
        <w:t>Andrew Asbil</w:t>
      </w:r>
    </w:p>
    <w:p w:rsidR="00E20B94" w:rsidRPr="00E20B94" w:rsidRDefault="00C711E5" w:rsidP="00E20B94">
      <w:pPr>
        <w:spacing w:after="0" w:line="360" w:lineRule="auto"/>
        <w:jc w:val="center"/>
        <w:rPr>
          <w:rFonts w:ascii="Garamond" w:hAnsi="Garamond"/>
          <w:b/>
          <w:color w:val="005392"/>
          <w:sz w:val="27"/>
          <w:szCs w:val="27"/>
        </w:rPr>
      </w:pPr>
      <w:r>
        <w:rPr>
          <w:rFonts w:ascii="Garamond" w:hAnsi="Garamond"/>
          <w:b/>
          <w:color w:val="005392"/>
          <w:sz w:val="27"/>
          <w:szCs w:val="27"/>
        </w:rPr>
        <w:t>The Rt. Rev.</w:t>
      </w:r>
      <w:r w:rsidRPr="00E20B94">
        <w:rPr>
          <w:rFonts w:ascii="Garamond" w:hAnsi="Garamond"/>
          <w:b/>
          <w:color w:val="005392"/>
          <w:sz w:val="27"/>
          <w:szCs w:val="27"/>
        </w:rPr>
        <w:t xml:space="preserve"> </w:t>
      </w:r>
      <w:r w:rsidR="00E20B94" w:rsidRPr="00E20B94">
        <w:rPr>
          <w:rFonts w:ascii="Garamond" w:hAnsi="Garamond"/>
          <w:b/>
          <w:color w:val="005392"/>
          <w:sz w:val="27"/>
          <w:szCs w:val="27"/>
        </w:rPr>
        <w:t>Jenn</w:t>
      </w:r>
      <w:r w:rsidR="00623E56">
        <w:rPr>
          <w:rFonts w:ascii="Garamond" w:hAnsi="Garamond"/>
          <w:b/>
          <w:color w:val="005392"/>
          <w:sz w:val="27"/>
          <w:szCs w:val="27"/>
        </w:rPr>
        <w:t>ifer</w:t>
      </w:r>
      <w:r w:rsidR="00E20B94" w:rsidRPr="00E20B94">
        <w:rPr>
          <w:rFonts w:ascii="Garamond" w:hAnsi="Garamond"/>
          <w:b/>
          <w:color w:val="005392"/>
          <w:sz w:val="27"/>
          <w:szCs w:val="27"/>
        </w:rPr>
        <w:t xml:space="preserve"> Andison</w:t>
      </w:r>
    </w:p>
    <w:p w:rsidR="00E20B94" w:rsidRDefault="00E20B94" w:rsidP="004B1C0F">
      <w:pPr>
        <w:spacing w:after="0" w:line="235" w:lineRule="auto"/>
        <w:jc w:val="both"/>
        <w:rPr>
          <w:rFonts w:ascii="Garamond" w:hAnsi="Garamond"/>
          <w:sz w:val="27"/>
          <w:szCs w:val="27"/>
        </w:rPr>
      </w:pPr>
    </w:p>
    <w:p w:rsidR="00E20B94" w:rsidRPr="004B1C0F" w:rsidRDefault="00E20B94" w:rsidP="004B1C0F">
      <w:pPr>
        <w:spacing w:after="0" w:line="235" w:lineRule="auto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Biographical information on each of the Nominees may be found in the </w:t>
      </w:r>
      <w:hyperlink r:id="rId11" w:history="1">
        <w:r w:rsidRPr="00E20B94">
          <w:rPr>
            <w:rStyle w:val="Hyperlink"/>
            <w:rFonts w:ascii="Garamond" w:hAnsi="Garamond"/>
            <w:sz w:val="27"/>
            <w:szCs w:val="27"/>
          </w:rPr>
          <w:t>Convening Circular</w:t>
        </w:r>
      </w:hyperlink>
      <w:r w:rsidR="00623E56">
        <w:rPr>
          <w:rStyle w:val="Hyperlink"/>
          <w:rFonts w:ascii="Garamond" w:hAnsi="Garamond"/>
          <w:sz w:val="27"/>
          <w:szCs w:val="27"/>
        </w:rPr>
        <w:t>,</w:t>
      </w:r>
      <w:r w:rsidR="00AA0FCF">
        <w:rPr>
          <w:rFonts w:ascii="Garamond" w:hAnsi="Garamond"/>
          <w:sz w:val="27"/>
          <w:szCs w:val="27"/>
        </w:rPr>
        <w:t xml:space="preserve"> which is available on the Diocesan Website at www.toronto.anglican.ca under “2018 Electoral Synod</w:t>
      </w:r>
      <w:r w:rsidR="00623E56">
        <w:rPr>
          <w:rFonts w:ascii="Garamond" w:hAnsi="Garamond"/>
          <w:sz w:val="27"/>
          <w:szCs w:val="27"/>
        </w:rPr>
        <w:t>.</w:t>
      </w:r>
      <w:r w:rsidR="00AA0FCF">
        <w:rPr>
          <w:rFonts w:ascii="Garamond" w:hAnsi="Garamond"/>
          <w:sz w:val="27"/>
          <w:szCs w:val="27"/>
        </w:rPr>
        <w:t>”</w:t>
      </w:r>
    </w:p>
    <w:sectPr w:rsidR="00E20B94" w:rsidRPr="004B1C0F" w:rsidSect="004B1C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4EB2"/>
    <w:multiLevelType w:val="multilevel"/>
    <w:tmpl w:val="78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1C"/>
    <w:rsid w:val="0004589F"/>
    <w:rsid w:val="004B1C0F"/>
    <w:rsid w:val="00537B14"/>
    <w:rsid w:val="00623E56"/>
    <w:rsid w:val="006416BB"/>
    <w:rsid w:val="006D253B"/>
    <w:rsid w:val="008266EA"/>
    <w:rsid w:val="00893393"/>
    <w:rsid w:val="009316C1"/>
    <w:rsid w:val="00A14F24"/>
    <w:rsid w:val="00A53DE9"/>
    <w:rsid w:val="00AA0FCF"/>
    <w:rsid w:val="00AC1ACD"/>
    <w:rsid w:val="00AD0F1C"/>
    <w:rsid w:val="00B93E3F"/>
    <w:rsid w:val="00C1465A"/>
    <w:rsid w:val="00C42D59"/>
    <w:rsid w:val="00C711E5"/>
    <w:rsid w:val="00DB639C"/>
    <w:rsid w:val="00DD473A"/>
    <w:rsid w:val="00E033E3"/>
    <w:rsid w:val="00E20B94"/>
    <w:rsid w:val="00E4048F"/>
    <w:rsid w:val="00E44D63"/>
    <w:rsid w:val="00F37D13"/>
    <w:rsid w:val="00F93970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5D498-5478-444E-AF10-1DB5958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F1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0F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.anglican.ca/calendar/event-details/?id=147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onto.anglican.ca/calendar/event-details/?id=147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oronto.anglican.ca/uploads.php?id=5ada1ee3e343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onto.anglican.ca/calendar/event-details/?id=14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onto.anglican.ca/calendar/event-details/?id=1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JRH</dc:creator>
  <cp:lastModifiedBy>Pamela Boisvert</cp:lastModifiedBy>
  <cp:revision>2</cp:revision>
  <cp:lastPrinted>2018-04-26T13:57:00Z</cp:lastPrinted>
  <dcterms:created xsi:type="dcterms:W3CDTF">2018-04-27T14:14:00Z</dcterms:created>
  <dcterms:modified xsi:type="dcterms:W3CDTF">2018-04-27T14:14:00Z</dcterms:modified>
</cp:coreProperties>
</file>