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16E52" w14:textId="4DB87D71" w:rsidR="00DF157B" w:rsidRPr="00DF157B" w:rsidRDefault="003358A3" w:rsidP="0058655A">
      <w:pPr>
        <w:pStyle w:val="TitleWithoutTitlePage"/>
        <w:spacing w:after="960"/>
      </w:pPr>
      <w:r>
        <w:rPr>
          <w:noProof/>
        </w:rPr>
        <w:drawing>
          <wp:anchor distT="0" distB="0" distL="114300" distR="114300" simplePos="0" relativeHeight="251657728" behindDoc="0" locked="0" layoutInCell="1" allowOverlap="1" wp14:anchorId="5D4C1B9B" wp14:editId="4BCBF953">
            <wp:simplePos x="0" y="0"/>
            <wp:positionH relativeFrom="column">
              <wp:posOffset>4943475</wp:posOffset>
            </wp:positionH>
            <wp:positionV relativeFrom="paragraph">
              <wp:posOffset>-142875</wp:posOffset>
            </wp:positionV>
            <wp:extent cx="998220" cy="720725"/>
            <wp:effectExtent l="0" t="0" r="0" b="0"/>
            <wp:wrapSquare wrapText="bothSides"/>
            <wp:docPr id="2" name="Picture 2" descr="Newlogo-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logo-medi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8220" cy="720725"/>
                    </a:xfrm>
                    <a:prstGeom prst="rect">
                      <a:avLst/>
                    </a:prstGeom>
                    <a:noFill/>
                    <a:ln>
                      <a:noFill/>
                    </a:ln>
                  </pic:spPr>
                </pic:pic>
              </a:graphicData>
            </a:graphic>
            <wp14:sizeRelH relativeFrom="page">
              <wp14:pctWidth>0</wp14:pctWidth>
            </wp14:sizeRelH>
            <wp14:sizeRelV relativeFrom="page">
              <wp14:pctHeight>0</wp14:pctHeight>
            </wp14:sizeRelV>
          </wp:anchor>
        </w:drawing>
      </w:r>
      <w:r w:rsidR="00E0646F">
        <w:t>Measuring Online Worship</w:t>
      </w:r>
    </w:p>
    <w:p w14:paraId="535F5BB1" w14:textId="11B1DE67" w:rsidR="00E0646F" w:rsidRDefault="00E0646F" w:rsidP="00E0646F">
      <w:bookmarkStart w:id="0" w:name="_Hlk40105825"/>
      <w:r>
        <w:t>Since the COVID-19 quarantine began</w:t>
      </w:r>
      <w:r>
        <w:t>,</w:t>
      </w:r>
      <w:r>
        <w:t xml:space="preserve"> churches throughout the Diocese have been using a variety of online media for worship. Not being able to gather means that we aren’t able to continue our usual practice of counting average Sunday and average weekly attendance numbers, statistic we rely on to measure congregational health and sustainability. Now, we need to find </w:t>
      </w:r>
      <w:proofErr w:type="gramStart"/>
      <w:r>
        <w:t>different ways</w:t>
      </w:r>
      <w:proofErr w:type="gramEnd"/>
      <w:r>
        <w:t xml:space="preserve"> of acknowledging and tracking the many creative responses that have been developed so quickly during this unforeseen situation. </w:t>
      </w:r>
    </w:p>
    <w:p w14:paraId="0C4D82D9" w14:textId="77777777" w:rsidR="00E0646F" w:rsidRDefault="00E0646F" w:rsidP="00E0646F"/>
    <w:p w14:paraId="14A187BD" w14:textId="77777777" w:rsidR="00E0646F" w:rsidRDefault="00E0646F" w:rsidP="00E0646F">
      <w:r>
        <w:t xml:space="preserve">While this is not an official count that will be used to determine average weekly attendance (or Synod membership) this information will be collected as a component of our diocesan story of how we met the challenge of this pandemic and continued to share the gospel and tend our communities. As with parochial returns, the information you submit will be included in the congregation’s record. </w:t>
      </w:r>
    </w:p>
    <w:p w14:paraId="13E12D63" w14:textId="77777777" w:rsidR="00E0646F" w:rsidRDefault="00E0646F" w:rsidP="00E0646F"/>
    <w:p w14:paraId="4096ECA2" w14:textId="77777777" w:rsidR="00E0646F" w:rsidRDefault="00E0646F" w:rsidP="00E0646F">
      <w:r>
        <w:t xml:space="preserve">Within the next couple of weeks, you will be sent a link to an online survey. Start your counting now if you haven’t already. </w:t>
      </w:r>
    </w:p>
    <w:bookmarkEnd w:id="0"/>
    <w:p w14:paraId="7900C922" w14:textId="77777777" w:rsidR="00E0646F" w:rsidRDefault="00E0646F" w:rsidP="00E0646F">
      <w:pPr>
        <w:pStyle w:val="Heading1"/>
      </w:pPr>
      <w:r>
        <w:t xml:space="preserve">How to </w:t>
      </w:r>
      <w:r w:rsidRPr="00E0646F">
        <w:t>count</w:t>
      </w:r>
    </w:p>
    <w:p w14:paraId="2E3105BA" w14:textId="223D38A1" w:rsidR="00E0646F" w:rsidRDefault="00E0646F" w:rsidP="00E0646F">
      <w:r>
        <w:t xml:space="preserve">Choose a few metrics to track and use them consistently. For Facebook and YouTube posts, pick a certain day each week when you’ll gather your statistics or decide on what time period you want to track for each video (just the day you posted it? Two or three days?). </w:t>
      </w:r>
      <w:hyperlink r:id="rId9" w:history="1">
        <w:r w:rsidRPr="00AB0C88">
          <w:rPr>
            <w:rStyle w:val="Hyperlink"/>
          </w:rPr>
          <w:t>Keep a spreadsheet</w:t>
        </w:r>
      </w:hyperlink>
      <w:r>
        <w:t xml:space="preserve"> so you can easily see how the numbers compare from week to week.</w:t>
      </w:r>
    </w:p>
    <w:p w14:paraId="29B58B76" w14:textId="77777777" w:rsidR="00E0646F" w:rsidRDefault="00E0646F" w:rsidP="00E0646F"/>
    <w:p w14:paraId="34B3EE02" w14:textId="77777777" w:rsidR="00E0646F" w:rsidRPr="00475B9E" w:rsidRDefault="00E0646F" w:rsidP="00E0646F">
      <w:r w:rsidRPr="00F5117C">
        <w:rPr>
          <w:b/>
          <w:bCs/>
        </w:rPr>
        <w:t xml:space="preserve">Track </w:t>
      </w:r>
      <w:r>
        <w:rPr>
          <w:b/>
          <w:bCs/>
        </w:rPr>
        <w:t>you</w:t>
      </w:r>
      <w:r w:rsidRPr="00F5117C">
        <w:rPr>
          <w:b/>
          <w:bCs/>
        </w:rPr>
        <w:t>r numbers and take an average over 4 consecutive weeks</w:t>
      </w:r>
      <w:r>
        <w:rPr>
          <w:b/>
          <w:bCs/>
        </w:rPr>
        <w:t xml:space="preserve"> and provide us with the average.</w:t>
      </w:r>
    </w:p>
    <w:p w14:paraId="75BE88C8" w14:textId="77777777" w:rsidR="00E0646F" w:rsidRDefault="00E0646F" w:rsidP="00E0646F"/>
    <w:p w14:paraId="6EA654BC" w14:textId="2A768C5B" w:rsidR="00E0646F" w:rsidRDefault="00E0646F" w:rsidP="00E0646F">
      <w:r>
        <w:t xml:space="preserve">Each metric has drawbacks, but consistently tracking the same numbers – however imperfect – will help us understand what’s working and how people are engaging with our online activity. </w:t>
      </w:r>
    </w:p>
    <w:p w14:paraId="7E0D9CA4" w14:textId="77777777" w:rsidR="00E0646F" w:rsidRDefault="00E0646F" w:rsidP="00E0646F">
      <w:pPr>
        <w:pStyle w:val="Heading1"/>
      </w:pPr>
      <w:r>
        <w:t>Questions to ask congregations</w:t>
      </w:r>
    </w:p>
    <w:p w14:paraId="6B3F3297" w14:textId="77777777" w:rsidR="00E0646F" w:rsidRPr="003B38E3" w:rsidRDefault="00E0646F" w:rsidP="00E0646F">
      <w:pPr>
        <w:spacing w:before="120" w:after="120"/>
        <w:rPr>
          <w:b/>
          <w:bCs/>
        </w:rPr>
      </w:pPr>
      <w:r w:rsidRPr="003B38E3">
        <w:rPr>
          <w:b/>
          <w:bCs/>
        </w:rPr>
        <w:t>During the COVID – 19 restrictions</w:t>
      </w:r>
    </w:p>
    <w:p w14:paraId="7284C429" w14:textId="77777777" w:rsidR="00E0646F" w:rsidRDefault="00E0646F" w:rsidP="00E0646F">
      <w:pPr>
        <w:pStyle w:val="Body"/>
        <w:numPr>
          <w:ilvl w:val="0"/>
          <w:numId w:val="40"/>
        </w:numPr>
      </w:pPr>
      <w:r>
        <w:t xml:space="preserve">Did you offer </w:t>
      </w:r>
      <w:r w:rsidRPr="00F5117C">
        <w:rPr>
          <w:b/>
          <w:bCs/>
        </w:rPr>
        <w:t>Sunday</w:t>
      </w:r>
      <w:r>
        <w:t xml:space="preserve"> worship online? </w:t>
      </w:r>
      <w:r>
        <w:tab/>
      </w:r>
    </w:p>
    <w:p w14:paraId="6A665C17" w14:textId="77777777" w:rsidR="00E0646F" w:rsidRDefault="00E0646F" w:rsidP="00E0646F">
      <w:pPr>
        <w:pStyle w:val="Body"/>
        <w:numPr>
          <w:ilvl w:val="1"/>
          <w:numId w:val="40"/>
        </w:numPr>
      </w:pPr>
      <w:r>
        <w:t>Yes/no. If yes</w:t>
      </w:r>
    </w:p>
    <w:p w14:paraId="73E7E0A7" w14:textId="77777777" w:rsidR="00E0646F" w:rsidRDefault="00E0646F" w:rsidP="00E0646F">
      <w:pPr>
        <w:pStyle w:val="Body"/>
        <w:numPr>
          <w:ilvl w:val="2"/>
          <w:numId w:val="40"/>
        </w:numPr>
      </w:pPr>
      <w:r>
        <w:t>Weekly</w:t>
      </w:r>
    </w:p>
    <w:p w14:paraId="21A26201" w14:textId="347635CF" w:rsidR="00E0646F" w:rsidRDefault="00E0646F" w:rsidP="00E0646F">
      <w:pPr>
        <w:pStyle w:val="Body"/>
        <w:numPr>
          <w:ilvl w:val="2"/>
          <w:numId w:val="40"/>
        </w:numPr>
      </w:pPr>
      <w:r>
        <w:t>Less than weekly: how often ___________________</w:t>
      </w:r>
    </w:p>
    <w:p w14:paraId="35FB1D57" w14:textId="77777777" w:rsidR="00E0646F" w:rsidRDefault="00E0646F" w:rsidP="00E0646F">
      <w:pPr>
        <w:pStyle w:val="Body"/>
        <w:ind w:left="1980"/>
      </w:pPr>
    </w:p>
    <w:p w14:paraId="6D96733D" w14:textId="77777777" w:rsidR="00E0646F" w:rsidRDefault="00E0646F" w:rsidP="00E0646F">
      <w:pPr>
        <w:pStyle w:val="Body"/>
        <w:numPr>
          <w:ilvl w:val="1"/>
          <w:numId w:val="40"/>
        </w:numPr>
      </w:pPr>
      <w:r>
        <w:lastRenderedPageBreak/>
        <w:t>If yes, which platform(s) did you use?</w:t>
      </w:r>
    </w:p>
    <w:p w14:paraId="3FCFD1D0" w14:textId="77777777" w:rsidR="00E0646F" w:rsidRDefault="00E0646F" w:rsidP="00E0646F">
      <w:pPr>
        <w:pStyle w:val="Body"/>
        <w:numPr>
          <w:ilvl w:val="2"/>
          <w:numId w:val="40"/>
        </w:numPr>
      </w:pPr>
      <w:r>
        <w:t>Facebook pre-recorded</w:t>
      </w:r>
    </w:p>
    <w:p w14:paraId="22B0ECB6" w14:textId="77777777" w:rsidR="00E0646F" w:rsidRDefault="00E0646F" w:rsidP="00E0646F">
      <w:pPr>
        <w:pStyle w:val="Body"/>
        <w:numPr>
          <w:ilvl w:val="2"/>
          <w:numId w:val="40"/>
        </w:numPr>
      </w:pPr>
      <w:r>
        <w:t>YouTube pre-recorded</w:t>
      </w:r>
    </w:p>
    <w:p w14:paraId="7875B4EA" w14:textId="77777777" w:rsidR="00E0646F" w:rsidRDefault="00E0646F" w:rsidP="00E0646F">
      <w:pPr>
        <w:pStyle w:val="Body"/>
        <w:numPr>
          <w:ilvl w:val="2"/>
          <w:numId w:val="40"/>
        </w:numPr>
      </w:pPr>
      <w:r>
        <w:t xml:space="preserve">Facebook </w:t>
      </w:r>
      <w:proofErr w:type="gramStart"/>
      <w:r>
        <w:t>live</w:t>
      </w:r>
      <w:proofErr w:type="gramEnd"/>
      <w:r>
        <w:t xml:space="preserve"> streamed</w:t>
      </w:r>
    </w:p>
    <w:p w14:paraId="56AA7B0E" w14:textId="77777777" w:rsidR="00E0646F" w:rsidRDefault="00E0646F" w:rsidP="00E0646F">
      <w:pPr>
        <w:pStyle w:val="Body"/>
        <w:numPr>
          <w:ilvl w:val="2"/>
          <w:numId w:val="40"/>
        </w:numPr>
      </w:pPr>
      <w:r>
        <w:t xml:space="preserve">YouTube </w:t>
      </w:r>
      <w:proofErr w:type="gramStart"/>
      <w:r>
        <w:t>live</w:t>
      </w:r>
      <w:proofErr w:type="gramEnd"/>
      <w:r>
        <w:t xml:space="preserve"> streamed</w:t>
      </w:r>
    </w:p>
    <w:p w14:paraId="653FA046" w14:textId="77777777" w:rsidR="00E0646F" w:rsidRDefault="00E0646F" w:rsidP="00E0646F">
      <w:pPr>
        <w:pStyle w:val="Body"/>
        <w:numPr>
          <w:ilvl w:val="2"/>
          <w:numId w:val="40"/>
        </w:numPr>
      </w:pPr>
      <w:r>
        <w:t xml:space="preserve">Zoom </w:t>
      </w:r>
    </w:p>
    <w:p w14:paraId="54F4959D" w14:textId="77777777" w:rsidR="00E0646F" w:rsidRDefault="00E0646F" w:rsidP="00E0646F">
      <w:pPr>
        <w:pStyle w:val="Body"/>
        <w:numPr>
          <w:ilvl w:val="2"/>
          <w:numId w:val="40"/>
        </w:numPr>
      </w:pPr>
      <w:r>
        <w:t>Other</w:t>
      </w:r>
    </w:p>
    <w:p w14:paraId="461C8F5C" w14:textId="77777777" w:rsidR="00E0646F" w:rsidRDefault="00E0646F" w:rsidP="00E0646F">
      <w:pPr>
        <w:pStyle w:val="Body"/>
        <w:numPr>
          <w:ilvl w:val="1"/>
          <w:numId w:val="40"/>
        </w:numPr>
      </w:pPr>
      <w:r>
        <w:t>If no, do you encourage your parishioners to worship online elsewhere?</w:t>
      </w:r>
    </w:p>
    <w:p w14:paraId="50B4A8C4" w14:textId="77777777" w:rsidR="00E0646F" w:rsidRDefault="00E0646F" w:rsidP="00E0646F">
      <w:pPr>
        <w:pStyle w:val="Body"/>
        <w:ind w:left="1170"/>
      </w:pPr>
      <w:r>
        <w:t xml:space="preserve">       If yes where?</w:t>
      </w:r>
    </w:p>
    <w:p w14:paraId="3DBB5A12" w14:textId="77777777" w:rsidR="00E0646F" w:rsidRDefault="00E0646F" w:rsidP="00E0646F">
      <w:pPr>
        <w:pStyle w:val="Body"/>
        <w:numPr>
          <w:ilvl w:val="2"/>
          <w:numId w:val="40"/>
        </w:numPr>
      </w:pPr>
      <w:r>
        <w:t>The Cathedral’s live stream</w:t>
      </w:r>
    </w:p>
    <w:p w14:paraId="577B2979" w14:textId="77777777" w:rsidR="00E0646F" w:rsidRDefault="00E0646F" w:rsidP="00E0646F">
      <w:pPr>
        <w:pStyle w:val="Body"/>
        <w:numPr>
          <w:ilvl w:val="2"/>
          <w:numId w:val="40"/>
        </w:numPr>
      </w:pPr>
      <w:r>
        <w:t>Another local church</w:t>
      </w:r>
    </w:p>
    <w:p w14:paraId="2AF2E4FE" w14:textId="77777777" w:rsidR="00E0646F" w:rsidRDefault="00E0646F" w:rsidP="00E0646F">
      <w:pPr>
        <w:pStyle w:val="Body"/>
        <w:numPr>
          <w:ilvl w:val="2"/>
          <w:numId w:val="40"/>
        </w:numPr>
      </w:pPr>
      <w:r>
        <w:t>Other</w:t>
      </w:r>
    </w:p>
    <w:p w14:paraId="4347BC8A" w14:textId="77777777" w:rsidR="00E0646F" w:rsidRDefault="00E0646F" w:rsidP="00E0646F">
      <w:pPr>
        <w:pStyle w:val="Body"/>
        <w:numPr>
          <w:ilvl w:val="0"/>
          <w:numId w:val="40"/>
        </w:numPr>
      </w:pPr>
      <w:r>
        <w:t xml:space="preserve">Did you offer </w:t>
      </w:r>
      <w:r w:rsidRPr="00F5117C">
        <w:rPr>
          <w:b/>
          <w:bCs/>
        </w:rPr>
        <w:t>weekday</w:t>
      </w:r>
      <w:r>
        <w:t xml:space="preserve"> worship online? </w:t>
      </w:r>
      <w:r>
        <w:tab/>
      </w:r>
    </w:p>
    <w:p w14:paraId="3218D2ED" w14:textId="77777777" w:rsidR="00E0646F" w:rsidRDefault="00E0646F" w:rsidP="00E0646F">
      <w:pPr>
        <w:pStyle w:val="Body"/>
        <w:numPr>
          <w:ilvl w:val="1"/>
          <w:numId w:val="40"/>
        </w:numPr>
      </w:pPr>
      <w:r>
        <w:t>Yes/no. If yes</w:t>
      </w:r>
    </w:p>
    <w:p w14:paraId="7D608AF0" w14:textId="77777777" w:rsidR="00E0646F" w:rsidRDefault="00E0646F" w:rsidP="00E0646F">
      <w:pPr>
        <w:pStyle w:val="Body"/>
        <w:numPr>
          <w:ilvl w:val="2"/>
          <w:numId w:val="40"/>
        </w:numPr>
      </w:pPr>
      <w:r>
        <w:t>More than once a week</w:t>
      </w:r>
    </w:p>
    <w:p w14:paraId="7BBF05E8" w14:textId="77777777" w:rsidR="00E0646F" w:rsidRDefault="00E0646F" w:rsidP="00E0646F">
      <w:pPr>
        <w:pStyle w:val="Body"/>
        <w:numPr>
          <w:ilvl w:val="2"/>
          <w:numId w:val="40"/>
        </w:numPr>
      </w:pPr>
      <w:r>
        <w:t>Weekly</w:t>
      </w:r>
    </w:p>
    <w:p w14:paraId="6A5284B3" w14:textId="77777777" w:rsidR="00E0646F" w:rsidRDefault="00E0646F" w:rsidP="00E0646F">
      <w:pPr>
        <w:pStyle w:val="Body"/>
        <w:numPr>
          <w:ilvl w:val="2"/>
          <w:numId w:val="40"/>
        </w:numPr>
      </w:pPr>
      <w:r>
        <w:t>Less than weekly: how often ___________________</w:t>
      </w:r>
    </w:p>
    <w:p w14:paraId="7AB9A4C2" w14:textId="77777777" w:rsidR="00E0646F" w:rsidRDefault="00E0646F" w:rsidP="00E0646F">
      <w:pPr>
        <w:pStyle w:val="Body"/>
        <w:numPr>
          <w:ilvl w:val="1"/>
          <w:numId w:val="40"/>
        </w:numPr>
      </w:pPr>
      <w:r>
        <w:t>Which platform(s) did you use?</w:t>
      </w:r>
    </w:p>
    <w:p w14:paraId="3EF2AF99" w14:textId="77777777" w:rsidR="00E0646F" w:rsidRDefault="00E0646F" w:rsidP="00E0646F">
      <w:pPr>
        <w:pStyle w:val="Body"/>
        <w:numPr>
          <w:ilvl w:val="0"/>
          <w:numId w:val="49"/>
        </w:numPr>
      </w:pPr>
      <w:r>
        <w:t>Facebook pre-recorded</w:t>
      </w:r>
    </w:p>
    <w:p w14:paraId="7F4743A4" w14:textId="77777777" w:rsidR="00E0646F" w:rsidRDefault="00E0646F" w:rsidP="00E0646F">
      <w:pPr>
        <w:pStyle w:val="Body"/>
        <w:numPr>
          <w:ilvl w:val="0"/>
          <w:numId w:val="49"/>
        </w:numPr>
      </w:pPr>
      <w:r>
        <w:t>YouTube pre-recorded</w:t>
      </w:r>
    </w:p>
    <w:p w14:paraId="6BFADA38" w14:textId="77777777" w:rsidR="00E0646F" w:rsidRDefault="00E0646F" w:rsidP="00E0646F">
      <w:pPr>
        <w:pStyle w:val="Body"/>
        <w:numPr>
          <w:ilvl w:val="0"/>
          <w:numId w:val="49"/>
        </w:numPr>
      </w:pPr>
      <w:r>
        <w:t xml:space="preserve">Facebook </w:t>
      </w:r>
      <w:proofErr w:type="gramStart"/>
      <w:r>
        <w:t>live</w:t>
      </w:r>
      <w:proofErr w:type="gramEnd"/>
      <w:r>
        <w:t xml:space="preserve"> streamed</w:t>
      </w:r>
    </w:p>
    <w:p w14:paraId="11928910" w14:textId="77777777" w:rsidR="00E0646F" w:rsidRDefault="00E0646F" w:rsidP="00E0646F">
      <w:pPr>
        <w:pStyle w:val="Body"/>
        <w:numPr>
          <w:ilvl w:val="0"/>
          <w:numId w:val="49"/>
        </w:numPr>
      </w:pPr>
      <w:r>
        <w:t xml:space="preserve">YouTube </w:t>
      </w:r>
      <w:proofErr w:type="gramStart"/>
      <w:r>
        <w:t>live</w:t>
      </w:r>
      <w:proofErr w:type="gramEnd"/>
      <w:r>
        <w:t xml:space="preserve"> streamed</w:t>
      </w:r>
    </w:p>
    <w:p w14:paraId="3DA0E1E3" w14:textId="77777777" w:rsidR="00E0646F" w:rsidRDefault="00E0646F" w:rsidP="00E0646F">
      <w:pPr>
        <w:pStyle w:val="Body"/>
        <w:numPr>
          <w:ilvl w:val="0"/>
          <w:numId w:val="49"/>
        </w:numPr>
      </w:pPr>
      <w:r>
        <w:t xml:space="preserve">Zoom </w:t>
      </w:r>
    </w:p>
    <w:p w14:paraId="60068858" w14:textId="77777777" w:rsidR="00E0646F" w:rsidRDefault="00E0646F" w:rsidP="00E0646F">
      <w:pPr>
        <w:pStyle w:val="Body"/>
        <w:numPr>
          <w:ilvl w:val="0"/>
          <w:numId w:val="49"/>
        </w:numPr>
      </w:pPr>
      <w:r>
        <w:t>Other</w:t>
      </w:r>
    </w:p>
    <w:p w14:paraId="0A27D07E" w14:textId="77777777" w:rsidR="00E0646F" w:rsidRDefault="00E0646F" w:rsidP="00E0646F">
      <w:pPr>
        <w:pStyle w:val="Body"/>
        <w:rPr>
          <w:b/>
          <w:bCs/>
        </w:rPr>
      </w:pPr>
    </w:p>
    <w:p w14:paraId="75A991B9" w14:textId="09B1EEEE" w:rsidR="00E0646F" w:rsidRPr="00E0646F" w:rsidRDefault="00E0646F" w:rsidP="00E0646F">
      <w:pPr>
        <w:pStyle w:val="Body"/>
        <w:rPr>
          <w:b/>
          <w:bCs/>
        </w:rPr>
      </w:pPr>
      <w:r w:rsidRPr="00E0646F">
        <w:rPr>
          <w:b/>
          <w:bCs/>
        </w:rPr>
        <w:t>For Facebook and YouTube live streams, video premieres, and live Zoom (or other video conference platforms)</w:t>
      </w:r>
    </w:p>
    <w:p w14:paraId="05486CC8" w14:textId="77777777" w:rsidR="00E0646F" w:rsidRPr="003B38E3" w:rsidRDefault="00E0646F" w:rsidP="00E0646F">
      <w:pPr>
        <w:spacing w:before="80" w:after="80"/>
      </w:pPr>
      <w:r>
        <w:t xml:space="preserve">Count </w:t>
      </w:r>
      <w:r w:rsidRPr="003B38E3">
        <w:t xml:space="preserve">Peak Live Viewers (Facebook), Peak </w:t>
      </w:r>
      <w:proofErr w:type="spellStart"/>
      <w:r w:rsidRPr="003B38E3">
        <w:t>Concurrents</w:t>
      </w:r>
      <w:proofErr w:type="spellEnd"/>
      <w:r w:rsidRPr="003B38E3">
        <w:t xml:space="preserve"> (YouTube), Zoom </w:t>
      </w:r>
      <w:proofErr w:type="gramStart"/>
      <w:r w:rsidRPr="003B38E3">
        <w:t>log-ins</w:t>
      </w:r>
      <w:proofErr w:type="gramEnd"/>
    </w:p>
    <w:p w14:paraId="4681F0D3" w14:textId="77777777" w:rsidR="00E0646F" w:rsidRDefault="00E0646F" w:rsidP="00E0646F">
      <w:pPr>
        <w:pStyle w:val="Body"/>
        <w:numPr>
          <w:ilvl w:val="0"/>
          <w:numId w:val="47"/>
        </w:numPr>
      </w:pPr>
      <w:r>
        <w:t>Track the highest number of viewers watching live (or during the video premiere) at any one time.</w:t>
      </w:r>
    </w:p>
    <w:p w14:paraId="0200A307" w14:textId="77777777" w:rsidR="00E0646F" w:rsidRPr="003F2A9F" w:rsidRDefault="00E0646F" w:rsidP="00E0646F">
      <w:pPr>
        <w:pStyle w:val="Body"/>
        <w:numPr>
          <w:ilvl w:val="0"/>
          <w:numId w:val="47"/>
        </w:numPr>
      </w:pPr>
      <w:r>
        <w:t xml:space="preserve">You won’t capture multiple people participating on the same device (families or couples), but we know that this will be happening. Use an audience multiplier of 1.6 to represent how many people may be watching per device. </w:t>
      </w:r>
      <w:proofErr w:type="gramStart"/>
      <w:r w:rsidRPr="00642463">
        <w:t>So</w:t>
      </w:r>
      <w:proofErr w:type="gramEnd"/>
      <w:r w:rsidRPr="00642463">
        <w:t xml:space="preserve"> if you had 100 peak live viewers and used a 1.6 multiplier, you’d </w:t>
      </w:r>
      <w:r>
        <w:t>record</w:t>
      </w:r>
      <w:r w:rsidRPr="00642463">
        <w:t xml:space="preserve"> an attendance of 160 people.</w:t>
      </w:r>
    </w:p>
    <w:p w14:paraId="6D7AE4E2" w14:textId="77777777" w:rsidR="00E0646F" w:rsidRPr="00E0646F" w:rsidRDefault="00E0646F" w:rsidP="00E0646F">
      <w:pPr>
        <w:pStyle w:val="Body"/>
        <w:rPr>
          <w:b/>
          <w:bCs/>
        </w:rPr>
      </w:pPr>
      <w:r w:rsidRPr="00E0646F">
        <w:rPr>
          <w:b/>
          <w:bCs/>
        </w:rPr>
        <w:t xml:space="preserve">For Facebook and YouTube pre-recorded and live streamed </w:t>
      </w:r>
    </w:p>
    <w:p w14:paraId="1EABABCA" w14:textId="77777777" w:rsidR="00E0646F" w:rsidRPr="00F07F7B" w:rsidRDefault="00E0646F" w:rsidP="00E0646F">
      <w:pPr>
        <w:spacing w:before="80" w:after="80"/>
      </w:pPr>
      <w:r>
        <w:t>Count a</w:t>
      </w:r>
      <w:r w:rsidRPr="00F07F7B">
        <w:t>udience retention</w:t>
      </w:r>
    </w:p>
    <w:p w14:paraId="3AEA2E56" w14:textId="77777777" w:rsidR="00E0646F" w:rsidRPr="00EF0B03" w:rsidRDefault="00E0646F" w:rsidP="00E0646F">
      <w:pPr>
        <w:pStyle w:val="Body"/>
        <w:numPr>
          <w:ilvl w:val="0"/>
          <w:numId w:val="46"/>
        </w:numPr>
        <w:rPr>
          <w:b/>
          <w:bCs/>
        </w:rPr>
      </w:pPr>
      <w:r>
        <w:t>How much of your video is watched on average (this will be expressed as a percentage</w:t>
      </w:r>
      <w:proofErr w:type="gramStart"/>
      <w:r>
        <w:t>).</w:t>
      </w:r>
      <w:proofErr w:type="gramEnd"/>
      <w:r>
        <w:t xml:space="preserve"> The more engaged your viewers are, the longer they’ll stay. </w:t>
      </w:r>
      <w:r w:rsidRPr="00EF0B03">
        <w:rPr>
          <w:i/>
          <w:iCs/>
        </w:rPr>
        <w:t>For example, you might have lower peak live viewers one week, but higher audience retention. That means your viewers were more engaged with your video.</w:t>
      </w:r>
    </w:p>
    <w:p w14:paraId="45007DCC" w14:textId="77777777" w:rsidR="00E0646F" w:rsidRPr="00E0646F" w:rsidRDefault="00E0646F" w:rsidP="00E0646F">
      <w:pPr>
        <w:pStyle w:val="Body"/>
        <w:rPr>
          <w:b/>
          <w:bCs/>
        </w:rPr>
      </w:pPr>
      <w:r w:rsidRPr="00E0646F">
        <w:rPr>
          <w:b/>
          <w:bCs/>
        </w:rPr>
        <w:t xml:space="preserve">For Facebook pre-recorded and live streamed </w:t>
      </w:r>
    </w:p>
    <w:p w14:paraId="3EE6CBCF" w14:textId="77777777" w:rsidR="00E0646F" w:rsidRDefault="00E0646F" w:rsidP="00E0646F">
      <w:pPr>
        <w:spacing w:before="80" w:after="80"/>
      </w:pPr>
      <w:r>
        <w:t>Count the number of o</w:t>
      </w:r>
      <w:r w:rsidRPr="00F07F7B">
        <w:t>ne-minute views</w:t>
      </w:r>
      <w:r>
        <w:t xml:space="preserve">: the number of views that lasted at least a minute, over the lifetime of your video or during a defined </w:t>
      </w:r>
      <w:proofErr w:type="gramStart"/>
      <w:r>
        <w:t>time period</w:t>
      </w:r>
      <w:proofErr w:type="gramEnd"/>
      <w:r>
        <w:t>.</w:t>
      </w:r>
    </w:p>
    <w:p w14:paraId="37258FBA" w14:textId="77777777" w:rsidR="00E0646F" w:rsidRPr="00EF0B03" w:rsidRDefault="00E0646F" w:rsidP="00E0646F">
      <w:pPr>
        <w:pStyle w:val="Body"/>
        <w:numPr>
          <w:ilvl w:val="0"/>
          <w:numId w:val="45"/>
        </w:numPr>
      </w:pPr>
      <w:r>
        <w:t xml:space="preserve">Facebook’s default for “views” is three seconds. For our purposes, one-minute views are a better measure. </w:t>
      </w:r>
      <w:r w:rsidRPr="00EF0B03">
        <w:t>This will track the people who deliberately chose to stay and watch some of your video, rather than scrolling by.</w:t>
      </w:r>
    </w:p>
    <w:p w14:paraId="3707B002" w14:textId="77777777" w:rsidR="00E0646F" w:rsidRPr="00F07F7B" w:rsidRDefault="00E0646F" w:rsidP="00E0646F">
      <w:pPr>
        <w:spacing w:before="240" w:after="80"/>
      </w:pPr>
      <w:r>
        <w:t>Count the e</w:t>
      </w:r>
      <w:r w:rsidRPr="00F07F7B">
        <w:t>ngagement</w:t>
      </w:r>
    </w:p>
    <w:p w14:paraId="3CF8039C" w14:textId="77777777" w:rsidR="00E0646F" w:rsidRPr="00E0646F" w:rsidRDefault="00E0646F" w:rsidP="00E0646F">
      <w:pPr>
        <w:pStyle w:val="Body"/>
        <w:numPr>
          <w:ilvl w:val="0"/>
          <w:numId w:val="44"/>
        </w:numPr>
      </w:pPr>
      <w:r w:rsidRPr="00E0646F">
        <w:t xml:space="preserve">The number of shares. This represents the number of people who are willing to be associated with the post. </w:t>
      </w:r>
    </w:p>
    <w:p w14:paraId="11AF4B12" w14:textId="77777777" w:rsidR="00E0646F" w:rsidRPr="00E0646F" w:rsidRDefault="00E0646F" w:rsidP="00E0646F">
      <w:pPr>
        <w:pStyle w:val="Body"/>
        <w:numPr>
          <w:ilvl w:val="0"/>
          <w:numId w:val="44"/>
        </w:numPr>
      </w:pPr>
      <w:r w:rsidRPr="00E0646F">
        <w:t>The number of individuals commenting. This shows the people engaging, not just watching.</w:t>
      </w:r>
    </w:p>
    <w:p w14:paraId="0CDFAB63" w14:textId="77777777" w:rsidR="00E0646F" w:rsidRPr="00E0646F" w:rsidRDefault="00E0646F" w:rsidP="00E0646F">
      <w:pPr>
        <w:pStyle w:val="Body"/>
        <w:numPr>
          <w:ilvl w:val="0"/>
          <w:numId w:val="44"/>
        </w:numPr>
      </w:pPr>
      <w:r w:rsidRPr="00E0646F">
        <w:t xml:space="preserve">The reactions (likes, loves, etc.) on your video. This shows some level of participation. </w:t>
      </w:r>
    </w:p>
    <w:p w14:paraId="7BBEB121" w14:textId="77777777" w:rsidR="00E0646F" w:rsidRPr="00EF0B03" w:rsidRDefault="00E0646F" w:rsidP="00E0646F">
      <w:pPr>
        <w:spacing w:before="80" w:after="80"/>
        <w:rPr>
          <w:b/>
          <w:bCs/>
        </w:rPr>
      </w:pPr>
      <w:r w:rsidRPr="00EF0B03">
        <w:t>Shares and comments represent a higher level of engagement than likes.</w:t>
      </w:r>
    </w:p>
    <w:p w14:paraId="089B92E7" w14:textId="77777777" w:rsidR="00E0646F" w:rsidRPr="00304D88" w:rsidRDefault="00E0646F" w:rsidP="0058655A">
      <w:pPr>
        <w:pStyle w:val="Body"/>
      </w:pPr>
    </w:p>
    <w:sectPr w:rsidR="00E0646F" w:rsidRPr="00304D88" w:rsidSect="00DF157B">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835247" w14:textId="77777777" w:rsidR="00E0646F" w:rsidRDefault="00E0646F" w:rsidP="00130B7D">
      <w:r>
        <w:separator/>
      </w:r>
    </w:p>
    <w:p w14:paraId="26F86621" w14:textId="77777777" w:rsidR="00E0646F" w:rsidRDefault="00E0646F"/>
  </w:endnote>
  <w:endnote w:type="continuationSeparator" w:id="0">
    <w:p w14:paraId="297D7E50" w14:textId="77777777" w:rsidR="00E0646F" w:rsidRDefault="00E0646F" w:rsidP="00130B7D">
      <w:r>
        <w:continuationSeparator/>
      </w:r>
    </w:p>
    <w:p w14:paraId="4E638812" w14:textId="77777777" w:rsidR="00E0646F" w:rsidRDefault="00E064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Gill Sans">
    <w:altName w:val="Arial"/>
    <w:charset w:val="B1"/>
    <w:family w:val="swiss"/>
    <w:pitch w:val="variable"/>
    <w:sig w:usb0="80000A67" w:usb1="00000000" w:usb2="00000000" w:usb3="00000000" w:csb0="000001F7" w:csb1="00000000"/>
  </w:font>
  <w:font w:name="Gill Sans Light">
    <w:altName w:val="Arial"/>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Calibri Light (Headings)">
    <w:altName w:val="Calibri Ligh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332DF" w14:textId="77777777" w:rsidR="00B83C76" w:rsidRDefault="00B83C76" w:rsidP="00130B7D">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2835FDE" w14:textId="77777777" w:rsidR="00B83C76" w:rsidRDefault="00B83C76" w:rsidP="00130B7D">
    <w:pPr>
      <w:pStyle w:val="Footer"/>
    </w:pPr>
  </w:p>
  <w:p w14:paraId="75018CBB" w14:textId="77777777" w:rsidR="00B83C76" w:rsidRDefault="00B83C76" w:rsidP="00130B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80D62" w14:textId="77777777" w:rsidR="00D05644" w:rsidRDefault="00D05644" w:rsidP="00D05644">
    <w:pPr>
      <w:pStyle w:val="Footer"/>
      <w:pBdr>
        <w:bottom w:val="single" w:sz="6" w:space="1" w:color="auto"/>
      </w:pBdr>
    </w:pPr>
  </w:p>
  <w:p w14:paraId="49D622BF" w14:textId="702087D2" w:rsidR="00D05644" w:rsidRPr="00606BC4" w:rsidRDefault="00E0646F" w:rsidP="007569DE">
    <w:pPr>
      <w:pStyle w:val="Footer"/>
      <w:tabs>
        <w:tab w:val="clear" w:pos="8640"/>
        <w:tab w:val="right" w:pos="9360"/>
      </w:tabs>
      <w:spacing w:line="240" w:lineRule="auto"/>
    </w:pPr>
    <w:r>
      <w:t>Measuring Online Worship</w:t>
    </w:r>
    <w:r w:rsidR="00D05644" w:rsidRPr="00606BC4">
      <w:tab/>
    </w:r>
    <w:r w:rsidR="00D05644" w:rsidRPr="00606BC4">
      <w:tab/>
      <w:t xml:space="preserve">Page </w:t>
    </w:r>
    <w:r w:rsidR="00D05644" w:rsidRPr="00606BC4">
      <w:rPr>
        <w:rStyle w:val="PageNumber"/>
      </w:rPr>
      <w:fldChar w:fldCharType="begin"/>
    </w:r>
    <w:r w:rsidR="00D05644" w:rsidRPr="00606BC4">
      <w:rPr>
        <w:rStyle w:val="PageNumber"/>
      </w:rPr>
      <w:instrText xml:space="preserve"> PAGE </w:instrText>
    </w:r>
    <w:r w:rsidR="00D05644" w:rsidRPr="00606BC4">
      <w:rPr>
        <w:rStyle w:val="PageNumber"/>
      </w:rPr>
      <w:fldChar w:fldCharType="separate"/>
    </w:r>
    <w:r w:rsidR="00D05644">
      <w:rPr>
        <w:rStyle w:val="PageNumber"/>
      </w:rPr>
      <w:t>1</w:t>
    </w:r>
    <w:r w:rsidR="00D05644" w:rsidRPr="00606BC4">
      <w:rPr>
        <w:rStyle w:val="PageNumber"/>
      </w:rPr>
      <w:fldChar w:fldCharType="end"/>
    </w:r>
    <w:r w:rsidR="00D05644" w:rsidRPr="00606BC4">
      <w:rPr>
        <w:rStyle w:val="PageNumber"/>
      </w:rPr>
      <w:t xml:space="preserve"> of </w:t>
    </w:r>
    <w:r w:rsidR="00D05644" w:rsidRPr="00606BC4">
      <w:rPr>
        <w:rStyle w:val="PageNumber"/>
      </w:rPr>
      <w:fldChar w:fldCharType="begin"/>
    </w:r>
    <w:r w:rsidR="00D05644" w:rsidRPr="00606BC4">
      <w:rPr>
        <w:rStyle w:val="PageNumber"/>
      </w:rPr>
      <w:instrText xml:space="preserve"> NUMPAGES </w:instrText>
    </w:r>
    <w:r w:rsidR="00D05644" w:rsidRPr="00606BC4">
      <w:rPr>
        <w:rStyle w:val="PageNumber"/>
      </w:rPr>
      <w:fldChar w:fldCharType="separate"/>
    </w:r>
    <w:r w:rsidR="00D05644">
      <w:rPr>
        <w:rStyle w:val="PageNumber"/>
      </w:rPr>
      <w:t>5</w:t>
    </w:r>
    <w:r w:rsidR="00D05644" w:rsidRPr="00606BC4">
      <w:rPr>
        <w:rStyle w:val="PageNumber"/>
      </w:rPr>
      <w:fldChar w:fldCharType="end"/>
    </w:r>
  </w:p>
  <w:p w14:paraId="0F122CD9" w14:textId="451EBFBC" w:rsidR="00B83C76" w:rsidRDefault="00E0646F" w:rsidP="00820A34">
    <w:pPr>
      <w:pStyle w:val="Footer"/>
      <w:tabs>
        <w:tab w:val="clear" w:pos="8640"/>
        <w:tab w:val="right" w:pos="9360"/>
      </w:tabs>
      <w:spacing w:line="240" w:lineRule="auto"/>
    </w:pPr>
    <w:r>
      <w:t>May 2020</w:t>
    </w:r>
    <w:r w:rsidR="00B83C76" w:rsidRPr="004909F4">
      <w:rPr>
        <w:rFonts w:hint="cs"/>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DC534" w14:textId="77777777" w:rsidR="00197892" w:rsidRDefault="00197892" w:rsidP="00130B7D">
    <w:pPr>
      <w:pStyle w:val="Footer"/>
      <w:pBdr>
        <w:bottom w:val="single" w:sz="6" w:space="1" w:color="auto"/>
      </w:pBdr>
    </w:pPr>
  </w:p>
  <w:p w14:paraId="2CA33103" w14:textId="77777777" w:rsidR="00D05644" w:rsidRPr="00606BC4" w:rsidRDefault="00D05644" w:rsidP="00D05644">
    <w:pPr>
      <w:pStyle w:val="Footer"/>
      <w:tabs>
        <w:tab w:val="clear" w:pos="8640"/>
        <w:tab w:val="right" w:pos="9360"/>
      </w:tabs>
    </w:pPr>
    <w:r>
      <w:t>Diversity Policy</w:t>
    </w:r>
    <w:r>
      <w:tab/>
    </w:r>
    <w:r w:rsidRPr="00606BC4">
      <w:tab/>
    </w:r>
    <w:r w:rsidRPr="00606BC4">
      <w:tab/>
      <w:t xml:space="preserve">Page </w:t>
    </w:r>
    <w:r w:rsidRPr="00606BC4">
      <w:rPr>
        <w:rStyle w:val="PageNumber"/>
      </w:rPr>
      <w:fldChar w:fldCharType="begin"/>
    </w:r>
    <w:r w:rsidRPr="00606BC4">
      <w:rPr>
        <w:rStyle w:val="PageNumber"/>
      </w:rPr>
      <w:instrText xml:space="preserve"> PAGE </w:instrText>
    </w:r>
    <w:r w:rsidRPr="00606BC4">
      <w:rPr>
        <w:rStyle w:val="PageNumber"/>
      </w:rPr>
      <w:fldChar w:fldCharType="separate"/>
    </w:r>
    <w:r>
      <w:rPr>
        <w:rStyle w:val="PageNumber"/>
      </w:rPr>
      <w:t>2</w:t>
    </w:r>
    <w:r w:rsidRPr="00606BC4">
      <w:rPr>
        <w:rStyle w:val="PageNumber"/>
      </w:rPr>
      <w:fldChar w:fldCharType="end"/>
    </w:r>
    <w:r w:rsidRPr="00606BC4">
      <w:rPr>
        <w:rStyle w:val="PageNumber"/>
      </w:rPr>
      <w:t xml:space="preserve"> of </w:t>
    </w:r>
    <w:r w:rsidRPr="00606BC4">
      <w:rPr>
        <w:rStyle w:val="PageNumber"/>
      </w:rPr>
      <w:fldChar w:fldCharType="begin"/>
    </w:r>
    <w:r w:rsidRPr="00606BC4">
      <w:rPr>
        <w:rStyle w:val="PageNumber"/>
      </w:rPr>
      <w:instrText xml:space="preserve"> NUMPAGES </w:instrText>
    </w:r>
    <w:r w:rsidRPr="00606BC4">
      <w:rPr>
        <w:rStyle w:val="PageNumber"/>
      </w:rPr>
      <w:fldChar w:fldCharType="separate"/>
    </w:r>
    <w:r>
      <w:rPr>
        <w:rStyle w:val="PageNumber"/>
      </w:rPr>
      <w:t>5</w:t>
    </w:r>
    <w:r w:rsidRPr="00606BC4">
      <w:rPr>
        <w:rStyle w:val="PageNumber"/>
      </w:rPr>
      <w:fldChar w:fldCharType="end"/>
    </w:r>
  </w:p>
  <w:p w14:paraId="0B9C00C2" w14:textId="77777777" w:rsidR="00D05644" w:rsidRPr="00BD51D6" w:rsidRDefault="00D05644" w:rsidP="00D05644">
    <w:pPr>
      <w:pStyle w:val="Footer"/>
      <w:tabs>
        <w:tab w:val="clear" w:pos="8640"/>
        <w:tab w:val="right" w:pos="9360"/>
      </w:tabs>
    </w:pPr>
    <w:r w:rsidRPr="00606BC4">
      <w:t>Approved by Diocesan Council, May 2009</w:t>
    </w:r>
  </w:p>
  <w:p w14:paraId="7AD5BC95" w14:textId="77777777" w:rsidR="00B8250A" w:rsidRPr="00197892" w:rsidRDefault="00D05644" w:rsidP="00D05644">
    <w:pPr>
      <w:pStyle w:val="Footer"/>
      <w:tabs>
        <w:tab w:val="clear" w:pos="8640"/>
        <w:tab w:val="right" w:pos="9360"/>
      </w:tabs>
    </w:pPr>
    <w:r w:rsidRPr="00606BC4">
      <w:t xml:space="preserve">Revised:  </w:t>
    </w:r>
    <w:proofErr w:type="gramStart"/>
    <w:r w:rsidRPr="00606BC4">
      <w:t>May,</w:t>
    </w:r>
    <w:proofErr w:type="gramEnd"/>
    <w:r w:rsidRPr="00606BC4">
      <w:t xml:space="preserve"> 2013</w:t>
    </w:r>
  </w:p>
  <w:p w14:paraId="74B0A37A" w14:textId="77777777" w:rsidR="00DF3765" w:rsidRDefault="00DF3765" w:rsidP="00130B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28D432" w14:textId="77777777" w:rsidR="00E0646F" w:rsidRDefault="00E0646F" w:rsidP="00130B7D">
      <w:r>
        <w:separator/>
      </w:r>
    </w:p>
    <w:p w14:paraId="18616359" w14:textId="77777777" w:rsidR="00E0646F" w:rsidRDefault="00E0646F"/>
  </w:footnote>
  <w:footnote w:type="continuationSeparator" w:id="0">
    <w:p w14:paraId="3BE8EFD1" w14:textId="77777777" w:rsidR="00E0646F" w:rsidRDefault="00E0646F" w:rsidP="00130B7D">
      <w:r>
        <w:continuationSeparator/>
      </w:r>
    </w:p>
    <w:p w14:paraId="7244ED61" w14:textId="77777777" w:rsidR="00E0646F" w:rsidRDefault="00E064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34BA4" w14:textId="77777777" w:rsidR="00B83C76" w:rsidRPr="00EF25E7" w:rsidRDefault="00B83C76" w:rsidP="00130B7D">
    <w:pPr>
      <w:pStyle w:val="Header"/>
    </w:pPr>
    <w:r>
      <w:tab/>
    </w:r>
  </w:p>
  <w:p w14:paraId="4239ABBE" w14:textId="77777777" w:rsidR="00B83C76" w:rsidRDefault="00B83C76" w:rsidP="00130B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826DE" w14:textId="77777777" w:rsidR="00641647" w:rsidRPr="00D05644" w:rsidRDefault="00641647" w:rsidP="00DF157B">
    <w:pPr>
      <w:pStyle w:val="Title"/>
      <w:tabs>
        <w:tab w:val="left" w:pos="1710"/>
      </w:tabs>
      <w:jc w:val="left"/>
    </w:pPr>
  </w:p>
  <w:p w14:paraId="4A57E631" w14:textId="77777777" w:rsidR="009D0B95" w:rsidRDefault="009D0B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3487D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3465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B42F8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DAAB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569A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2217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BC0E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0279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3037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6042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725A1"/>
    <w:multiLevelType w:val="hybridMultilevel"/>
    <w:tmpl w:val="AF640B4A"/>
    <w:lvl w:ilvl="0" w:tplc="10090019">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0E823F68"/>
    <w:multiLevelType w:val="multilevel"/>
    <w:tmpl w:val="FA6CA732"/>
    <w:lvl w:ilvl="0">
      <w:start w:val="3"/>
      <w:numFmt w:val="none"/>
      <w:lvlText w:val="1."/>
      <w:lvlJc w:val="left"/>
      <w:pPr>
        <w:tabs>
          <w:tab w:val="num" w:pos="360"/>
        </w:tabs>
        <w:ind w:left="360" w:hanging="36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10F1B2A"/>
    <w:multiLevelType w:val="hybridMultilevel"/>
    <w:tmpl w:val="7DB6208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11AA5665"/>
    <w:multiLevelType w:val="multilevel"/>
    <w:tmpl w:val="2320DB9C"/>
    <w:lvl w:ilvl="0">
      <w:start w:val="3"/>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4" w15:restartNumberingAfterBreak="0">
    <w:nsid w:val="1850799E"/>
    <w:multiLevelType w:val="hybridMultilevel"/>
    <w:tmpl w:val="D63EA6C8"/>
    <w:lvl w:ilvl="0" w:tplc="C6149BEE">
      <w:start w:val="3"/>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5" w15:restartNumberingAfterBreak="0">
    <w:nsid w:val="195B744F"/>
    <w:multiLevelType w:val="hybridMultilevel"/>
    <w:tmpl w:val="857695D4"/>
    <w:lvl w:ilvl="0" w:tplc="18468A04">
      <w:start w:val="9"/>
      <w:numFmt w:val="decimal"/>
      <w:lvlText w:val="%1."/>
      <w:lvlJc w:val="left"/>
      <w:pPr>
        <w:tabs>
          <w:tab w:val="num" w:pos="720"/>
        </w:tabs>
        <w:ind w:left="720" w:hanging="360"/>
      </w:pPr>
      <w:rPr>
        <w:rFonts w:hint="default"/>
      </w:rPr>
    </w:lvl>
    <w:lvl w:ilvl="1" w:tplc="94446050">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9725D44"/>
    <w:multiLevelType w:val="hybridMultilevel"/>
    <w:tmpl w:val="9446E8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A613A52"/>
    <w:multiLevelType w:val="multilevel"/>
    <w:tmpl w:val="72AE0DE8"/>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8" w15:restartNumberingAfterBreak="0">
    <w:nsid w:val="1ACD52A5"/>
    <w:multiLevelType w:val="hybridMultilevel"/>
    <w:tmpl w:val="6B98439A"/>
    <w:lvl w:ilvl="0" w:tplc="F85CAE62">
      <w:start w:val="3"/>
      <w:numFmt w:val="lowerRoman"/>
      <w:lvlText w:val="%1)"/>
      <w:lvlJc w:val="left"/>
      <w:pPr>
        <w:tabs>
          <w:tab w:val="num" w:pos="1260"/>
        </w:tabs>
        <w:ind w:left="1260" w:hanging="720"/>
      </w:pPr>
      <w:rPr>
        <w:rFonts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9" w15:restartNumberingAfterBreak="0">
    <w:nsid w:val="1E317077"/>
    <w:multiLevelType w:val="hybridMultilevel"/>
    <w:tmpl w:val="D0BAF4B2"/>
    <w:lvl w:ilvl="0" w:tplc="D494BC1C">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0" w15:restartNumberingAfterBreak="0">
    <w:nsid w:val="23A11931"/>
    <w:multiLevelType w:val="hybridMultilevel"/>
    <w:tmpl w:val="6AF24E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48C43A4"/>
    <w:multiLevelType w:val="hybridMultilevel"/>
    <w:tmpl w:val="45F6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37408A"/>
    <w:multiLevelType w:val="hybridMultilevel"/>
    <w:tmpl w:val="9C56127E"/>
    <w:lvl w:ilvl="0" w:tplc="BE8CA184">
      <w:start w:val="1"/>
      <w:numFmt w:val="bullet"/>
      <w:pStyle w:val="BulletedLis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269B339A"/>
    <w:multiLevelType w:val="hybridMultilevel"/>
    <w:tmpl w:val="B852D144"/>
    <w:lvl w:ilvl="0" w:tplc="18468A0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DE733BA"/>
    <w:multiLevelType w:val="hybridMultilevel"/>
    <w:tmpl w:val="6B5049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32E2C0A"/>
    <w:multiLevelType w:val="hybridMultilevel"/>
    <w:tmpl w:val="783E6F52"/>
    <w:lvl w:ilvl="0" w:tplc="1009001B">
      <w:start w:val="1"/>
      <w:numFmt w:val="lowerRoman"/>
      <w:lvlText w:val="%1."/>
      <w:lvlJc w:val="right"/>
      <w:pPr>
        <w:ind w:left="3240" w:hanging="360"/>
      </w:p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26" w15:restartNumberingAfterBreak="0">
    <w:nsid w:val="365472EB"/>
    <w:multiLevelType w:val="multilevel"/>
    <w:tmpl w:val="D63EA6C8"/>
    <w:lvl w:ilvl="0">
      <w:start w:val="3"/>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7" w15:restartNumberingAfterBreak="0">
    <w:nsid w:val="42882950"/>
    <w:multiLevelType w:val="hybridMultilevel"/>
    <w:tmpl w:val="2320DB9C"/>
    <w:lvl w:ilvl="0" w:tplc="C6149BEE">
      <w:start w:val="3"/>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8" w15:restartNumberingAfterBreak="0">
    <w:nsid w:val="4793249A"/>
    <w:multiLevelType w:val="hybridMultilevel"/>
    <w:tmpl w:val="D08E988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2D190D"/>
    <w:multiLevelType w:val="hybridMultilevel"/>
    <w:tmpl w:val="1974E32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C952DA1"/>
    <w:multiLevelType w:val="hybridMultilevel"/>
    <w:tmpl w:val="4E5A66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F931225"/>
    <w:multiLevelType w:val="hybridMultilevel"/>
    <w:tmpl w:val="09544C60"/>
    <w:lvl w:ilvl="0" w:tplc="C0D2DFD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50E46ED1"/>
    <w:multiLevelType w:val="hybridMultilevel"/>
    <w:tmpl w:val="A290FEC8"/>
    <w:lvl w:ilvl="0" w:tplc="0D4C818E">
      <w:start w:val="1"/>
      <w:numFmt w:val="bullet"/>
      <w:lvlText w:val="-"/>
      <w:lvlJc w:val="left"/>
      <w:pPr>
        <w:ind w:left="720" w:hanging="360"/>
      </w:pPr>
      <w:rPr>
        <w:rFonts w:ascii="Calibri" w:eastAsiaTheme="minorHAnsi" w:hAnsi="Calibri" w:cs="Calibri"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15603EE"/>
    <w:multiLevelType w:val="hybridMultilevel"/>
    <w:tmpl w:val="63AAD2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6B931F6"/>
    <w:multiLevelType w:val="hybridMultilevel"/>
    <w:tmpl w:val="C72C8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9652E17"/>
    <w:multiLevelType w:val="hybridMultilevel"/>
    <w:tmpl w:val="DDF837D0"/>
    <w:lvl w:ilvl="0" w:tplc="F0408D08">
      <w:start w:val="1"/>
      <w:numFmt w:val="lowerLetter"/>
      <w:lvlText w:val="%1."/>
      <w:lvlJc w:val="left"/>
      <w:pPr>
        <w:ind w:left="720" w:hanging="360"/>
      </w:pPr>
      <w:rPr>
        <w:rFonts w:ascii="Calibri" w:hAnsi="Calibri" w:hint="default"/>
        <w:b w:val="0"/>
        <w:i w:val="0"/>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F730FE1"/>
    <w:multiLevelType w:val="hybridMultilevel"/>
    <w:tmpl w:val="9CF2692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0F27ACB"/>
    <w:multiLevelType w:val="hybridMultilevel"/>
    <w:tmpl w:val="546E5432"/>
    <w:lvl w:ilvl="0" w:tplc="62782ED0">
      <w:numFmt w:val="bullet"/>
      <w:lvlText w:val="•"/>
      <w:lvlJc w:val="left"/>
      <w:pPr>
        <w:tabs>
          <w:tab w:val="num" w:pos="288"/>
        </w:tabs>
        <w:ind w:left="288" w:hanging="288"/>
      </w:pPr>
      <w:rPr>
        <w:rFonts w:ascii="Georgia" w:hAnsi="Georgia" w:cs="Arial" w:hint="default"/>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A66FDD"/>
    <w:multiLevelType w:val="hybridMultilevel"/>
    <w:tmpl w:val="179E4E34"/>
    <w:lvl w:ilvl="0" w:tplc="C6149BEE">
      <w:start w:val="3"/>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9" w15:restartNumberingAfterBreak="0">
    <w:nsid w:val="66B62316"/>
    <w:multiLevelType w:val="multilevel"/>
    <w:tmpl w:val="342E17D4"/>
    <w:lvl w:ilvl="0">
      <w:start w:val="3"/>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0" w15:restartNumberingAfterBreak="0">
    <w:nsid w:val="6C1400EC"/>
    <w:multiLevelType w:val="hybridMultilevel"/>
    <w:tmpl w:val="2B282A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6D5C355C"/>
    <w:multiLevelType w:val="hybridMultilevel"/>
    <w:tmpl w:val="B6D48BEC"/>
    <w:lvl w:ilvl="0" w:tplc="C6149BEE">
      <w:start w:val="3"/>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EB73A9F"/>
    <w:multiLevelType w:val="hybridMultilevel"/>
    <w:tmpl w:val="61BE294E"/>
    <w:lvl w:ilvl="0" w:tplc="1009001B">
      <w:start w:val="1"/>
      <w:numFmt w:val="lowerRoman"/>
      <w:lvlText w:val="%1."/>
      <w:lvlJc w:val="right"/>
      <w:pPr>
        <w:ind w:left="2160" w:hanging="360"/>
      </w:pPr>
      <w:rPr>
        <w:rFont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3" w15:restartNumberingAfterBreak="0">
    <w:nsid w:val="724B748E"/>
    <w:multiLevelType w:val="hybridMultilevel"/>
    <w:tmpl w:val="31222B1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4" w15:restartNumberingAfterBreak="0">
    <w:nsid w:val="769D47DE"/>
    <w:multiLevelType w:val="hybridMultilevel"/>
    <w:tmpl w:val="9AA679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B123557"/>
    <w:multiLevelType w:val="multilevel"/>
    <w:tmpl w:val="036C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E12259"/>
    <w:multiLevelType w:val="hybridMultilevel"/>
    <w:tmpl w:val="BFD4BD96"/>
    <w:lvl w:ilvl="0" w:tplc="18468A04">
      <w:start w:val="2"/>
      <w:numFmt w:val="decimal"/>
      <w:lvlText w:val="%1."/>
      <w:lvlJc w:val="left"/>
      <w:pPr>
        <w:tabs>
          <w:tab w:val="num" w:pos="360"/>
        </w:tabs>
        <w:ind w:left="360" w:hanging="360"/>
      </w:pPr>
      <w:rPr>
        <w:rFonts w:hint="default"/>
      </w:rPr>
    </w:lvl>
    <w:lvl w:ilvl="1" w:tplc="C6149BEE">
      <w:start w:val="3"/>
      <w:numFmt w:val="decimal"/>
      <w:lvlText w:val="%2."/>
      <w:lvlJc w:val="left"/>
      <w:pPr>
        <w:tabs>
          <w:tab w:val="num" w:pos="1080"/>
        </w:tabs>
        <w:ind w:left="1080" w:hanging="360"/>
      </w:pPr>
      <w:rPr>
        <w:rFonts w:hint="default"/>
        <w:b w:val="0"/>
        <w:i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15:restartNumberingAfterBreak="0">
    <w:nsid w:val="7E6F4219"/>
    <w:multiLevelType w:val="hybridMultilevel"/>
    <w:tmpl w:val="7FE86E36"/>
    <w:lvl w:ilvl="0" w:tplc="D6622322">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F721F66"/>
    <w:multiLevelType w:val="hybridMultilevel"/>
    <w:tmpl w:val="EB9C6470"/>
    <w:lvl w:ilvl="0" w:tplc="71F2D894">
      <w:start w:val="1"/>
      <w:numFmt w:val="decimal"/>
      <w:pStyle w:val="Numberedlist"/>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8"/>
  </w:num>
  <w:num w:numId="2">
    <w:abstractNumId w:val="20"/>
  </w:num>
  <w:num w:numId="3">
    <w:abstractNumId w:val="33"/>
  </w:num>
  <w:num w:numId="4">
    <w:abstractNumId w:val="34"/>
  </w:num>
  <w:num w:numId="5">
    <w:abstractNumId w:val="31"/>
  </w:num>
  <w:num w:numId="6">
    <w:abstractNumId w:val="43"/>
  </w:num>
  <w:num w:numId="7">
    <w:abstractNumId w:val="16"/>
  </w:num>
  <w:num w:numId="8">
    <w:abstractNumId w:val="46"/>
  </w:num>
  <w:num w:numId="9">
    <w:abstractNumId w:val="41"/>
  </w:num>
  <w:num w:numId="10">
    <w:abstractNumId w:val="23"/>
  </w:num>
  <w:num w:numId="11">
    <w:abstractNumId w:val="38"/>
  </w:num>
  <w:num w:numId="12">
    <w:abstractNumId w:val="27"/>
  </w:num>
  <w:num w:numId="13">
    <w:abstractNumId w:val="39"/>
  </w:num>
  <w:num w:numId="14">
    <w:abstractNumId w:val="17"/>
  </w:num>
  <w:num w:numId="15">
    <w:abstractNumId w:val="13"/>
  </w:num>
  <w:num w:numId="16">
    <w:abstractNumId w:val="14"/>
  </w:num>
  <w:num w:numId="17">
    <w:abstractNumId w:val="26"/>
  </w:num>
  <w:num w:numId="18">
    <w:abstractNumId w:val="47"/>
  </w:num>
  <w:num w:numId="19">
    <w:abstractNumId w:val="11"/>
  </w:num>
  <w:num w:numId="20">
    <w:abstractNumId w:val="37"/>
  </w:num>
  <w:num w:numId="21">
    <w:abstractNumId w:val="15"/>
  </w:num>
  <w:num w:numId="22">
    <w:abstractNumId w:val="45"/>
  </w:num>
  <w:num w:numId="23">
    <w:abstractNumId w:val="21"/>
  </w:num>
  <w:num w:numId="24">
    <w:abstractNumId w:val="0"/>
  </w:num>
  <w:num w:numId="25">
    <w:abstractNumId w:val="1"/>
  </w:num>
  <w:num w:numId="26">
    <w:abstractNumId w:val="2"/>
  </w:num>
  <w:num w:numId="27">
    <w:abstractNumId w:val="3"/>
  </w:num>
  <w:num w:numId="28">
    <w:abstractNumId w:val="8"/>
  </w:num>
  <w:num w:numId="29">
    <w:abstractNumId w:val="4"/>
  </w:num>
  <w:num w:numId="30">
    <w:abstractNumId w:val="5"/>
  </w:num>
  <w:num w:numId="31">
    <w:abstractNumId w:val="6"/>
  </w:num>
  <w:num w:numId="32">
    <w:abstractNumId w:val="7"/>
  </w:num>
  <w:num w:numId="33">
    <w:abstractNumId w:val="9"/>
  </w:num>
  <w:num w:numId="34">
    <w:abstractNumId w:val="36"/>
  </w:num>
  <w:num w:numId="35">
    <w:abstractNumId w:val="12"/>
  </w:num>
  <w:num w:numId="36">
    <w:abstractNumId w:val="29"/>
  </w:num>
  <w:num w:numId="37">
    <w:abstractNumId w:val="48"/>
  </w:num>
  <w:num w:numId="38">
    <w:abstractNumId w:val="22"/>
  </w:num>
  <w:num w:numId="39">
    <w:abstractNumId w:val="32"/>
  </w:num>
  <w:num w:numId="40">
    <w:abstractNumId w:val="28"/>
  </w:num>
  <w:num w:numId="41">
    <w:abstractNumId w:val="25"/>
  </w:num>
  <w:num w:numId="42">
    <w:abstractNumId w:val="19"/>
  </w:num>
  <w:num w:numId="43">
    <w:abstractNumId w:val="35"/>
  </w:num>
  <w:num w:numId="44">
    <w:abstractNumId w:val="10"/>
  </w:num>
  <w:num w:numId="45">
    <w:abstractNumId w:val="24"/>
  </w:num>
  <w:num w:numId="46">
    <w:abstractNumId w:val="44"/>
  </w:num>
  <w:num w:numId="47">
    <w:abstractNumId w:val="30"/>
  </w:num>
  <w:num w:numId="48">
    <w:abstractNumId w:val="40"/>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46F"/>
    <w:rsid w:val="000074D7"/>
    <w:rsid w:val="000145FD"/>
    <w:rsid w:val="00032511"/>
    <w:rsid w:val="000442E2"/>
    <w:rsid w:val="00054A08"/>
    <w:rsid w:val="00057C7C"/>
    <w:rsid w:val="00062A8F"/>
    <w:rsid w:val="00092EDF"/>
    <w:rsid w:val="00094F60"/>
    <w:rsid w:val="000C2465"/>
    <w:rsid w:val="000D45E5"/>
    <w:rsid w:val="000E637B"/>
    <w:rsid w:val="00130B7D"/>
    <w:rsid w:val="0015045F"/>
    <w:rsid w:val="001663FA"/>
    <w:rsid w:val="001922F4"/>
    <w:rsid w:val="00192DC9"/>
    <w:rsid w:val="00197892"/>
    <w:rsid w:val="001A2885"/>
    <w:rsid w:val="001B29B8"/>
    <w:rsid w:val="001D3E37"/>
    <w:rsid w:val="001E2F58"/>
    <w:rsid w:val="00201FFD"/>
    <w:rsid w:val="002160F8"/>
    <w:rsid w:val="00222D72"/>
    <w:rsid w:val="00243C8C"/>
    <w:rsid w:val="002A7B72"/>
    <w:rsid w:val="002B30DB"/>
    <w:rsid w:val="002E772F"/>
    <w:rsid w:val="003046C4"/>
    <w:rsid w:val="00304D88"/>
    <w:rsid w:val="00306C9C"/>
    <w:rsid w:val="003358A3"/>
    <w:rsid w:val="00340264"/>
    <w:rsid w:val="00382338"/>
    <w:rsid w:val="003A5E98"/>
    <w:rsid w:val="003B7092"/>
    <w:rsid w:val="003D0218"/>
    <w:rsid w:val="00421FBF"/>
    <w:rsid w:val="00432715"/>
    <w:rsid w:val="00442F67"/>
    <w:rsid w:val="00450185"/>
    <w:rsid w:val="004533CC"/>
    <w:rsid w:val="00475604"/>
    <w:rsid w:val="0048795C"/>
    <w:rsid w:val="004909F4"/>
    <w:rsid w:val="00493980"/>
    <w:rsid w:val="004A299F"/>
    <w:rsid w:val="004A2E7E"/>
    <w:rsid w:val="004A6F1E"/>
    <w:rsid w:val="004E187B"/>
    <w:rsid w:val="00520BC8"/>
    <w:rsid w:val="00542941"/>
    <w:rsid w:val="00583DC4"/>
    <w:rsid w:val="0058655A"/>
    <w:rsid w:val="00595CE1"/>
    <w:rsid w:val="005B790A"/>
    <w:rsid w:val="005D5EC4"/>
    <w:rsid w:val="005E231A"/>
    <w:rsid w:val="005F3831"/>
    <w:rsid w:val="00606BC4"/>
    <w:rsid w:val="00607FCF"/>
    <w:rsid w:val="00614BC6"/>
    <w:rsid w:val="00625FA8"/>
    <w:rsid w:val="00633E2B"/>
    <w:rsid w:val="00641647"/>
    <w:rsid w:val="00675F31"/>
    <w:rsid w:val="00677896"/>
    <w:rsid w:val="006A3C41"/>
    <w:rsid w:val="006B71B0"/>
    <w:rsid w:val="006E67DF"/>
    <w:rsid w:val="00734F10"/>
    <w:rsid w:val="0073525D"/>
    <w:rsid w:val="00744532"/>
    <w:rsid w:val="007569DE"/>
    <w:rsid w:val="00783729"/>
    <w:rsid w:val="007934D3"/>
    <w:rsid w:val="00794147"/>
    <w:rsid w:val="007952B4"/>
    <w:rsid w:val="007B6CBA"/>
    <w:rsid w:val="007C6451"/>
    <w:rsid w:val="007C7EB2"/>
    <w:rsid w:val="00820A34"/>
    <w:rsid w:val="00822E7D"/>
    <w:rsid w:val="00846323"/>
    <w:rsid w:val="00883763"/>
    <w:rsid w:val="00900111"/>
    <w:rsid w:val="00931A86"/>
    <w:rsid w:val="009354D9"/>
    <w:rsid w:val="00953C79"/>
    <w:rsid w:val="009610D0"/>
    <w:rsid w:val="00984933"/>
    <w:rsid w:val="009A62A1"/>
    <w:rsid w:val="009B037F"/>
    <w:rsid w:val="009C288A"/>
    <w:rsid w:val="009D0B95"/>
    <w:rsid w:val="00A15580"/>
    <w:rsid w:val="00A16446"/>
    <w:rsid w:val="00A233BE"/>
    <w:rsid w:val="00A41C5D"/>
    <w:rsid w:val="00A46540"/>
    <w:rsid w:val="00A5756E"/>
    <w:rsid w:val="00A67FC8"/>
    <w:rsid w:val="00A739E2"/>
    <w:rsid w:val="00AB0C88"/>
    <w:rsid w:val="00AB1CE7"/>
    <w:rsid w:val="00AC32CF"/>
    <w:rsid w:val="00AD054E"/>
    <w:rsid w:val="00AE1F1E"/>
    <w:rsid w:val="00AE2E1D"/>
    <w:rsid w:val="00B07F5D"/>
    <w:rsid w:val="00B7298F"/>
    <w:rsid w:val="00B737F5"/>
    <w:rsid w:val="00B8250A"/>
    <w:rsid w:val="00B83C76"/>
    <w:rsid w:val="00BA055F"/>
    <w:rsid w:val="00BA6BEE"/>
    <w:rsid w:val="00BA729C"/>
    <w:rsid w:val="00BD51D6"/>
    <w:rsid w:val="00C501F5"/>
    <w:rsid w:val="00C52BA3"/>
    <w:rsid w:val="00C6205B"/>
    <w:rsid w:val="00C659ED"/>
    <w:rsid w:val="00C928F7"/>
    <w:rsid w:val="00C9504E"/>
    <w:rsid w:val="00CC6213"/>
    <w:rsid w:val="00CD02DD"/>
    <w:rsid w:val="00CF4F26"/>
    <w:rsid w:val="00D05644"/>
    <w:rsid w:val="00D20302"/>
    <w:rsid w:val="00D8379D"/>
    <w:rsid w:val="00D85F94"/>
    <w:rsid w:val="00D93ABD"/>
    <w:rsid w:val="00D97C86"/>
    <w:rsid w:val="00DA634F"/>
    <w:rsid w:val="00DD7749"/>
    <w:rsid w:val="00DE3710"/>
    <w:rsid w:val="00DE7F4A"/>
    <w:rsid w:val="00DF157B"/>
    <w:rsid w:val="00DF36F9"/>
    <w:rsid w:val="00DF3765"/>
    <w:rsid w:val="00E0646F"/>
    <w:rsid w:val="00E33DDA"/>
    <w:rsid w:val="00E45264"/>
    <w:rsid w:val="00E553E3"/>
    <w:rsid w:val="00E80E71"/>
    <w:rsid w:val="00E86EC9"/>
    <w:rsid w:val="00E92E08"/>
    <w:rsid w:val="00E96A44"/>
    <w:rsid w:val="00EB1D18"/>
    <w:rsid w:val="00EF25E7"/>
    <w:rsid w:val="00F405B1"/>
    <w:rsid w:val="00F52066"/>
    <w:rsid w:val="00F53ABE"/>
    <w:rsid w:val="00F66C2C"/>
    <w:rsid w:val="00F72F76"/>
    <w:rsid w:val="00F7554D"/>
    <w:rsid w:val="00F934A7"/>
    <w:rsid w:val="00FA1544"/>
    <w:rsid w:val="00FA219F"/>
    <w:rsid w:val="00FC7475"/>
    <w:rsid w:val="00FC7F40"/>
    <w:rsid w:val="00FD2C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1F76AF"/>
  <w15:chartTrackingRefBased/>
  <w15:docId w15:val="{5EF3C0B8-F2B6-44C3-B356-680F6E9CC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FCF"/>
    <w:pPr>
      <w:spacing w:line="280" w:lineRule="atLeast"/>
    </w:pPr>
    <w:rPr>
      <w:rFonts w:ascii="Cambria" w:hAnsi="Cambria"/>
      <w:sz w:val="22"/>
      <w:szCs w:val="22"/>
      <w:lang w:eastAsia="zh-CN"/>
    </w:rPr>
  </w:style>
  <w:style w:type="paragraph" w:styleId="Heading1">
    <w:name w:val="heading 1"/>
    <w:basedOn w:val="Normal"/>
    <w:next w:val="Normal"/>
    <w:link w:val="Heading1Char"/>
    <w:uiPriority w:val="9"/>
    <w:qFormat/>
    <w:rsid w:val="00BA055F"/>
    <w:pPr>
      <w:spacing w:before="240"/>
      <w:outlineLvl w:val="0"/>
    </w:pPr>
    <w:rPr>
      <w:rFonts w:ascii="Calibri Light" w:hAnsi="Calibri Light" w:cs="Gill Sans"/>
      <w:spacing w:val="-10"/>
      <w:sz w:val="36"/>
      <w:szCs w:val="36"/>
    </w:rPr>
  </w:style>
  <w:style w:type="paragraph" w:styleId="Heading2">
    <w:name w:val="heading 2"/>
    <w:basedOn w:val="Normal"/>
    <w:next w:val="Normal"/>
    <w:link w:val="Heading2Char"/>
    <w:uiPriority w:val="9"/>
    <w:unhideWhenUsed/>
    <w:qFormat/>
    <w:rsid w:val="004A2E7E"/>
    <w:pPr>
      <w:spacing w:before="240"/>
      <w:outlineLvl w:val="1"/>
    </w:pPr>
    <w:rPr>
      <w:rFonts w:ascii="Calibri" w:hAnsi="Calibri" w:cs="Calibri Light"/>
      <w:b/>
      <w:sz w:val="32"/>
      <w:szCs w:val="32"/>
    </w:rPr>
  </w:style>
  <w:style w:type="paragraph" w:styleId="Heading3">
    <w:name w:val="heading 3"/>
    <w:basedOn w:val="Normal"/>
    <w:next w:val="Normal"/>
    <w:link w:val="Heading3Char"/>
    <w:uiPriority w:val="9"/>
    <w:unhideWhenUsed/>
    <w:qFormat/>
    <w:rsid w:val="00607FCF"/>
    <w:pPr>
      <w:spacing w:before="160"/>
      <w:outlineLvl w:val="2"/>
    </w:pPr>
    <w:rPr>
      <w:rFonts w:ascii="Calibri" w:hAnsi="Calibri" w:cs="Gill Sans Light"/>
      <w:b/>
      <w:sz w:val="26"/>
      <w:szCs w:val="26"/>
    </w:rPr>
  </w:style>
  <w:style w:type="paragraph" w:styleId="Heading4">
    <w:name w:val="heading 4"/>
    <w:basedOn w:val="Normal"/>
    <w:next w:val="Normal"/>
    <w:link w:val="Heading4Char"/>
    <w:uiPriority w:val="9"/>
    <w:unhideWhenUsed/>
    <w:qFormat/>
    <w:rsid w:val="00607FCF"/>
    <w:pPr>
      <w:keepNext/>
      <w:spacing w:before="160"/>
      <w:outlineLvl w:val="3"/>
    </w:pPr>
    <w:rPr>
      <w:rFonts w:ascii="Calibri" w:eastAsia="Times New Roman" w:hAnsi="Calibri" w:cs="Arial"/>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6F1E"/>
    <w:pPr>
      <w:tabs>
        <w:tab w:val="center" w:pos="4320"/>
        <w:tab w:val="right" w:pos="8640"/>
      </w:tabs>
    </w:pPr>
  </w:style>
  <w:style w:type="paragraph" w:styleId="Footer">
    <w:name w:val="footer"/>
    <w:basedOn w:val="Normal"/>
    <w:rsid w:val="00197892"/>
    <w:pPr>
      <w:tabs>
        <w:tab w:val="left" w:pos="1276"/>
        <w:tab w:val="center" w:pos="4320"/>
        <w:tab w:val="right" w:pos="8640"/>
      </w:tabs>
    </w:pPr>
    <w:rPr>
      <w:rFonts w:ascii="Calibri" w:hAnsi="Calibri" w:cs="Gill Sans Light"/>
      <w:iCs/>
      <w:sz w:val="18"/>
      <w:szCs w:val="18"/>
    </w:rPr>
  </w:style>
  <w:style w:type="character" w:styleId="PageNumber">
    <w:name w:val="page number"/>
    <w:basedOn w:val="DefaultParagraphFont"/>
    <w:rsid w:val="00DE3710"/>
  </w:style>
  <w:style w:type="paragraph" w:styleId="BalloonText">
    <w:name w:val="Balloon Text"/>
    <w:basedOn w:val="Normal"/>
    <w:semiHidden/>
    <w:rsid w:val="007C6451"/>
    <w:rPr>
      <w:rFonts w:ascii="Tahoma" w:hAnsi="Tahoma" w:cs="Tahoma"/>
      <w:sz w:val="16"/>
      <w:szCs w:val="16"/>
    </w:rPr>
  </w:style>
  <w:style w:type="character" w:styleId="CommentReference">
    <w:name w:val="annotation reference"/>
    <w:semiHidden/>
    <w:rsid w:val="007C6451"/>
    <w:rPr>
      <w:sz w:val="16"/>
      <w:szCs w:val="16"/>
    </w:rPr>
  </w:style>
  <w:style w:type="paragraph" w:styleId="CommentText">
    <w:name w:val="annotation text"/>
    <w:basedOn w:val="Normal"/>
    <w:semiHidden/>
    <w:rsid w:val="007C6451"/>
    <w:rPr>
      <w:sz w:val="20"/>
      <w:szCs w:val="20"/>
    </w:rPr>
  </w:style>
  <w:style w:type="paragraph" w:styleId="CommentSubject">
    <w:name w:val="annotation subject"/>
    <w:basedOn w:val="CommentText"/>
    <w:next w:val="CommentText"/>
    <w:semiHidden/>
    <w:rsid w:val="007C6451"/>
    <w:rPr>
      <w:b/>
      <w:bCs/>
    </w:rPr>
  </w:style>
  <w:style w:type="paragraph" w:styleId="FootnoteText">
    <w:name w:val="footnote text"/>
    <w:basedOn w:val="Normal"/>
    <w:semiHidden/>
    <w:rsid w:val="001B29B8"/>
    <w:rPr>
      <w:sz w:val="20"/>
      <w:szCs w:val="20"/>
    </w:rPr>
  </w:style>
  <w:style w:type="character" w:styleId="FootnoteReference">
    <w:name w:val="footnote reference"/>
    <w:semiHidden/>
    <w:rsid w:val="001B29B8"/>
    <w:rPr>
      <w:vertAlign w:val="superscript"/>
    </w:rPr>
  </w:style>
  <w:style w:type="paragraph" w:customStyle="1" w:styleId="FootNote">
    <w:name w:val="FootNote"/>
    <w:basedOn w:val="FootnoteText"/>
    <w:qFormat/>
    <w:rsid w:val="00340264"/>
    <w:rPr>
      <w:i/>
      <w:sz w:val="18"/>
      <w:szCs w:val="18"/>
    </w:rPr>
  </w:style>
  <w:style w:type="paragraph" w:styleId="Title">
    <w:name w:val="Title"/>
    <w:basedOn w:val="Normal"/>
    <w:next w:val="Normal"/>
    <w:link w:val="TitleChar"/>
    <w:uiPriority w:val="10"/>
    <w:qFormat/>
    <w:rsid w:val="00340264"/>
    <w:pPr>
      <w:jc w:val="center"/>
      <w:outlineLvl w:val="0"/>
    </w:pPr>
    <w:rPr>
      <w:rFonts w:ascii="Calibri Light" w:hAnsi="Calibri Light" w:cs="Calibri Light (Headings)"/>
      <w:bCs/>
      <w:i/>
      <w:spacing w:val="-10"/>
      <w:sz w:val="72"/>
    </w:rPr>
  </w:style>
  <w:style w:type="character" w:customStyle="1" w:styleId="TitleChar">
    <w:name w:val="Title Char"/>
    <w:link w:val="Title"/>
    <w:uiPriority w:val="10"/>
    <w:rsid w:val="00340264"/>
    <w:rPr>
      <w:rFonts w:ascii="Calibri Light" w:hAnsi="Calibri Light" w:cs="Calibri Light (Headings)"/>
      <w:bCs/>
      <w:i/>
      <w:spacing w:val="-10"/>
      <w:sz w:val="72"/>
      <w:szCs w:val="22"/>
      <w:lang w:val="en-US" w:eastAsia="zh-CN"/>
    </w:rPr>
  </w:style>
  <w:style w:type="character" w:customStyle="1" w:styleId="Heading1Char">
    <w:name w:val="Heading 1 Char"/>
    <w:link w:val="Heading1"/>
    <w:uiPriority w:val="9"/>
    <w:rsid w:val="00BA055F"/>
    <w:rPr>
      <w:rFonts w:ascii="Calibri Light" w:hAnsi="Calibri Light" w:cs="Gill Sans"/>
      <w:spacing w:val="-10"/>
      <w:sz w:val="36"/>
      <w:szCs w:val="36"/>
      <w:lang w:eastAsia="zh-CN"/>
    </w:rPr>
  </w:style>
  <w:style w:type="character" w:customStyle="1" w:styleId="Heading2Char">
    <w:name w:val="Heading 2 Char"/>
    <w:link w:val="Heading2"/>
    <w:uiPriority w:val="9"/>
    <w:rsid w:val="004A2E7E"/>
    <w:rPr>
      <w:rFonts w:ascii="Calibri" w:hAnsi="Calibri" w:cs="Calibri Light"/>
      <w:b/>
      <w:sz w:val="32"/>
      <w:szCs w:val="32"/>
      <w:lang w:eastAsia="zh-CN"/>
    </w:rPr>
  </w:style>
  <w:style w:type="character" w:customStyle="1" w:styleId="Heading3Char">
    <w:name w:val="Heading 3 Char"/>
    <w:link w:val="Heading3"/>
    <w:uiPriority w:val="9"/>
    <w:rsid w:val="00607FCF"/>
    <w:rPr>
      <w:rFonts w:ascii="Calibri" w:hAnsi="Calibri" w:cs="Gill Sans Light"/>
      <w:b/>
      <w:sz w:val="26"/>
      <w:szCs w:val="26"/>
      <w:lang w:eastAsia="zh-CN"/>
    </w:rPr>
  </w:style>
  <w:style w:type="paragraph" w:customStyle="1" w:styleId="Heading1-Subtitle">
    <w:name w:val="Heading 1 - Subtitle"/>
    <w:basedOn w:val="Heading1"/>
    <w:qFormat/>
    <w:rsid w:val="00340264"/>
    <w:pPr>
      <w:spacing w:line="360" w:lineRule="auto"/>
    </w:pPr>
    <w:rPr>
      <w:rFonts w:cs="Calibri Light"/>
      <w:i/>
      <w:caps/>
      <w:spacing w:val="0"/>
      <w:sz w:val="24"/>
      <w:szCs w:val="24"/>
    </w:rPr>
  </w:style>
  <w:style w:type="character" w:styleId="SubtleEmphasis">
    <w:name w:val="Subtle Emphasis"/>
    <w:uiPriority w:val="19"/>
    <w:qFormat/>
    <w:rsid w:val="00BD51D6"/>
    <w:rPr>
      <w:i/>
      <w:iCs/>
      <w:color w:val="000000"/>
    </w:rPr>
  </w:style>
  <w:style w:type="character" w:styleId="Emphasis">
    <w:name w:val="Emphasis"/>
    <w:uiPriority w:val="20"/>
    <w:qFormat/>
    <w:rsid w:val="00BD51D6"/>
    <w:rPr>
      <w:i/>
      <w:iCs/>
    </w:rPr>
  </w:style>
  <w:style w:type="character" w:styleId="Strong">
    <w:name w:val="Strong"/>
    <w:uiPriority w:val="22"/>
    <w:qFormat/>
    <w:rsid w:val="00BD51D6"/>
    <w:rPr>
      <w:b/>
      <w:bCs/>
    </w:rPr>
  </w:style>
  <w:style w:type="paragraph" w:styleId="TOC1">
    <w:name w:val="toc 1"/>
    <w:basedOn w:val="Normal"/>
    <w:next w:val="Normal"/>
    <w:autoRedefine/>
    <w:uiPriority w:val="39"/>
    <w:unhideWhenUsed/>
    <w:rsid w:val="00BD51D6"/>
  </w:style>
  <w:style w:type="paragraph" w:customStyle="1" w:styleId="TitleWithoutTitlePage">
    <w:name w:val="Title (Without Title Page)"/>
    <w:basedOn w:val="Title"/>
    <w:qFormat/>
    <w:rsid w:val="00DF157B"/>
    <w:pPr>
      <w:tabs>
        <w:tab w:val="left" w:pos="2160"/>
      </w:tabs>
      <w:spacing w:after="720"/>
      <w:jc w:val="left"/>
    </w:pPr>
    <w:rPr>
      <w:sz w:val="48"/>
    </w:rPr>
  </w:style>
  <w:style w:type="character" w:customStyle="1" w:styleId="Heading4Char">
    <w:name w:val="Heading 4 Char"/>
    <w:link w:val="Heading4"/>
    <w:uiPriority w:val="9"/>
    <w:rsid w:val="00607FCF"/>
    <w:rPr>
      <w:rFonts w:ascii="Calibri" w:eastAsia="Times New Roman" w:hAnsi="Calibri" w:cs="Arial"/>
      <w:bCs/>
      <w:sz w:val="26"/>
      <w:szCs w:val="26"/>
      <w:lang w:eastAsia="zh-CN"/>
    </w:rPr>
  </w:style>
  <w:style w:type="paragraph" w:customStyle="1" w:styleId="Body">
    <w:name w:val="Body"/>
    <w:basedOn w:val="Normal"/>
    <w:qFormat/>
    <w:rsid w:val="00432715"/>
    <w:pPr>
      <w:spacing w:after="240"/>
      <w:outlineLvl w:val="0"/>
    </w:pPr>
  </w:style>
  <w:style w:type="character" w:styleId="Hyperlink">
    <w:name w:val="Hyperlink"/>
    <w:basedOn w:val="DefaultParagraphFont"/>
    <w:uiPriority w:val="99"/>
    <w:unhideWhenUsed/>
    <w:rsid w:val="00AB1CE7"/>
    <w:rPr>
      <w:color w:val="0563C1"/>
      <w:u w:val="single"/>
    </w:rPr>
  </w:style>
  <w:style w:type="character" w:styleId="FollowedHyperlink">
    <w:name w:val="FollowedHyperlink"/>
    <w:basedOn w:val="DefaultParagraphFont"/>
    <w:uiPriority w:val="99"/>
    <w:semiHidden/>
    <w:unhideWhenUsed/>
    <w:rsid w:val="00AB1CE7"/>
    <w:rPr>
      <w:color w:val="954F72" w:themeColor="followedHyperlink"/>
      <w:u w:val="single"/>
    </w:rPr>
  </w:style>
  <w:style w:type="paragraph" w:customStyle="1" w:styleId="Numberedlist">
    <w:name w:val="Numbered list"/>
    <w:basedOn w:val="Body"/>
    <w:qFormat/>
    <w:rsid w:val="0058655A"/>
    <w:pPr>
      <w:numPr>
        <w:numId w:val="37"/>
      </w:numPr>
      <w:outlineLvl w:val="9"/>
    </w:pPr>
    <w:rPr>
      <w:lang w:val="en-US"/>
    </w:rPr>
  </w:style>
  <w:style w:type="paragraph" w:customStyle="1" w:styleId="Titleinside">
    <w:name w:val="Title inside"/>
    <w:basedOn w:val="Heading1"/>
    <w:link w:val="TitleinsideChar"/>
    <w:qFormat/>
    <w:rsid w:val="0058655A"/>
    <w:rPr>
      <w:i/>
      <w:sz w:val="48"/>
      <w:szCs w:val="48"/>
      <w:lang w:val="en-US"/>
    </w:rPr>
  </w:style>
  <w:style w:type="character" w:customStyle="1" w:styleId="TitleinsideChar">
    <w:name w:val="Title inside Char"/>
    <w:link w:val="Titleinside"/>
    <w:rsid w:val="0058655A"/>
    <w:rPr>
      <w:rFonts w:ascii="Calibri Light" w:hAnsi="Calibri Light" w:cs="Gill Sans"/>
      <w:i/>
      <w:spacing w:val="-10"/>
      <w:sz w:val="48"/>
      <w:szCs w:val="48"/>
      <w:lang w:val="en-US" w:eastAsia="zh-CN"/>
    </w:rPr>
  </w:style>
  <w:style w:type="paragraph" w:customStyle="1" w:styleId="BulletedList">
    <w:name w:val="Bulleted List"/>
    <w:qFormat/>
    <w:rsid w:val="0058655A"/>
    <w:pPr>
      <w:numPr>
        <w:numId w:val="38"/>
      </w:numPr>
      <w:spacing w:after="240"/>
    </w:pPr>
    <w:rPr>
      <w:rFonts w:ascii="Cambria" w:hAnsi="Cambria"/>
      <w:sz w:val="22"/>
      <w:szCs w:val="22"/>
      <w:lang w:val="en-US" w:eastAsia="zh-CN"/>
    </w:rPr>
  </w:style>
  <w:style w:type="paragraph" w:styleId="ListParagraph">
    <w:name w:val="List Paragraph"/>
    <w:basedOn w:val="Normal"/>
    <w:uiPriority w:val="34"/>
    <w:qFormat/>
    <w:rsid w:val="00E0646F"/>
    <w:pPr>
      <w:spacing w:line="240" w:lineRule="auto"/>
      <w:ind w:left="720"/>
      <w:contextualSpacing/>
    </w:pPr>
    <w:rPr>
      <w:rFonts w:asciiTheme="minorHAnsi" w:eastAsiaTheme="minorHAnsi" w:hAnsiTheme="minorHAnsi"/>
      <w:lang w:eastAsia="en-US"/>
    </w:rPr>
  </w:style>
  <w:style w:type="character" w:styleId="UnresolvedMention">
    <w:name w:val="Unresolved Mention"/>
    <w:basedOn w:val="DefaultParagraphFont"/>
    <w:uiPriority w:val="99"/>
    <w:semiHidden/>
    <w:unhideWhenUsed/>
    <w:rsid w:val="00AB0C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oronto.anglican.ca/uploads.php?id=5eb9b4b01fc36"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Q:\Office%20Procedures\electronic-document-template-no-title-page-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DE0B9-D4FE-45A8-8E6A-D31174703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electronic-document-template-no-title-page-v2.dotx</Template>
  <TotalTime>8</TotalTime>
  <Pages>3</Pages>
  <Words>708</Words>
  <Characters>3595</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/Document Title (Calibri Light 24, italic)</vt:lpstr>
      <vt:lpstr>Heading 1 (Calibri Light 18)</vt:lpstr>
      <vt:lpstr>Body text of my document. (Cambria 11)</vt:lpstr>
      <vt:lpstr>    Heading 2 (Calibri 16, bold)</vt:lpstr>
      <vt:lpstr>Body text.</vt:lpstr>
      <vt:lpstr>        Heading 3 (Calibri 13, bold)</vt:lpstr>
      <vt:lpstr>Body text.</vt:lpstr>
      <vt:lpstr>Body text.</vt:lpstr>
      <vt:lpstr>Instructions</vt:lpstr>
      <vt:lpstr>Contact Martha Holmen if you have any questions.</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Holmen</dc:creator>
  <cp:keywords/>
  <dc:description/>
  <cp:lastModifiedBy>Martha Holmen</cp:lastModifiedBy>
  <cp:revision>2</cp:revision>
  <cp:lastPrinted>2018-04-06T13:22:00Z</cp:lastPrinted>
  <dcterms:created xsi:type="dcterms:W3CDTF">2020-05-11T20:18:00Z</dcterms:created>
  <dcterms:modified xsi:type="dcterms:W3CDTF">2020-05-11T20:25:00Z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