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23B1" w14:textId="238AA667" w:rsidR="00891C07" w:rsidRDefault="00891C07" w:rsidP="00891C07">
      <w:pPr>
        <w:pStyle w:val="Default"/>
        <w:jc w:val="center"/>
        <w:rPr>
          <w:rFonts w:ascii="Garamond" w:hAnsi="Garamond"/>
          <w:b/>
          <w:bCs/>
          <w:color w:val="auto"/>
          <w:sz w:val="32"/>
          <w:szCs w:val="32"/>
        </w:rPr>
      </w:pPr>
      <w:bookmarkStart w:id="0" w:name="_Hlk42689340"/>
      <w:r>
        <w:rPr>
          <w:rFonts w:ascii="Garamond" w:hAnsi="Garamond"/>
          <w:b/>
          <w:bCs/>
          <w:color w:val="auto"/>
          <w:sz w:val="32"/>
          <w:szCs w:val="32"/>
        </w:rPr>
        <w:t xml:space="preserve">A </w:t>
      </w:r>
      <w:r w:rsidRPr="00382D2D">
        <w:rPr>
          <w:rFonts w:ascii="Garamond" w:hAnsi="Garamond"/>
          <w:b/>
          <w:bCs/>
          <w:color w:val="auto"/>
          <w:sz w:val="32"/>
          <w:szCs w:val="32"/>
        </w:rPr>
        <w:t xml:space="preserve">Checklist for </w:t>
      </w:r>
      <w:r>
        <w:rPr>
          <w:rFonts w:ascii="Garamond" w:hAnsi="Garamond"/>
          <w:b/>
          <w:bCs/>
          <w:color w:val="auto"/>
          <w:sz w:val="32"/>
          <w:szCs w:val="32"/>
        </w:rPr>
        <w:t>Children’s Ministry</w:t>
      </w:r>
    </w:p>
    <w:p w14:paraId="2052EC22" w14:textId="7C214760" w:rsidR="00891C07" w:rsidRPr="00382D2D" w:rsidRDefault="00891C07" w:rsidP="00891C07">
      <w:pPr>
        <w:pStyle w:val="Default"/>
        <w:jc w:val="center"/>
        <w:rPr>
          <w:rFonts w:ascii="Garamond" w:hAnsi="Garamond"/>
          <w:b/>
          <w:bCs/>
          <w:color w:val="auto"/>
          <w:sz w:val="32"/>
          <w:szCs w:val="32"/>
        </w:rPr>
      </w:pPr>
      <w:bookmarkStart w:id="1" w:name="_Hlk43970325"/>
      <w:r w:rsidRPr="00620DC7">
        <w:rPr>
          <w:rFonts w:ascii="Garamond" w:hAnsi="Garamond"/>
          <w:b/>
          <w:bCs/>
          <w:color w:val="ED7D31" w:themeColor="accent2"/>
          <w:sz w:val="32"/>
          <w:szCs w:val="32"/>
        </w:rPr>
        <w:t xml:space="preserve">Amber Phase: </w:t>
      </w:r>
      <w:r w:rsidR="003C34F6">
        <w:rPr>
          <w:rFonts w:ascii="Garamond" w:hAnsi="Garamond"/>
          <w:b/>
          <w:bCs/>
          <w:color w:val="auto"/>
          <w:sz w:val="32"/>
          <w:szCs w:val="32"/>
        </w:rPr>
        <w:t>November</w:t>
      </w:r>
      <w:r w:rsidR="00E222E9">
        <w:rPr>
          <w:rFonts w:ascii="Garamond" w:hAnsi="Garamond"/>
          <w:b/>
          <w:bCs/>
          <w:color w:val="auto"/>
          <w:sz w:val="32"/>
          <w:szCs w:val="32"/>
        </w:rPr>
        <w:t xml:space="preserve"> 2021</w:t>
      </w:r>
    </w:p>
    <w:bookmarkEnd w:id="0"/>
    <w:bookmarkEnd w:id="1"/>
    <w:p w14:paraId="28399BFC" w14:textId="77777777" w:rsidR="00891C07" w:rsidRDefault="00891C07" w:rsidP="00891C07">
      <w:pPr>
        <w:pStyle w:val="Default"/>
        <w:rPr>
          <w:rFonts w:ascii="Garamond" w:hAnsi="Garamond"/>
          <w:color w:val="auto"/>
          <w:sz w:val="20"/>
          <w:szCs w:val="20"/>
        </w:rPr>
      </w:pPr>
    </w:p>
    <w:p w14:paraId="4521DEE6" w14:textId="77777777" w:rsidR="00891C07" w:rsidRDefault="00891C07" w:rsidP="00891C07">
      <w:pPr>
        <w:pStyle w:val="Default"/>
        <w:rPr>
          <w:rFonts w:ascii="Garamond" w:hAnsi="Garamond"/>
          <w:color w:val="auto"/>
          <w:sz w:val="20"/>
          <w:szCs w:val="2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658"/>
        <w:gridCol w:w="1476"/>
        <w:gridCol w:w="1359"/>
      </w:tblGrid>
      <w:tr w:rsidR="00891C07" w:rsidRPr="00021CFD" w14:paraId="2DBF7580" w14:textId="77777777" w:rsidTr="00951EC7">
        <w:tc>
          <w:tcPr>
            <w:tcW w:w="6658" w:type="dxa"/>
          </w:tcPr>
          <w:p w14:paraId="3F70FAEA" w14:textId="77777777" w:rsidR="00891C07" w:rsidRPr="006D3F35" w:rsidRDefault="00891C07" w:rsidP="00951EC7">
            <w:pPr>
              <w:pStyle w:val="Default"/>
              <w:rPr>
                <w:rFonts w:ascii="Garamond" w:hAnsi="Garamond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6" w:type="dxa"/>
          </w:tcPr>
          <w:p w14:paraId="6C56C948" w14:textId="77777777" w:rsidR="00891C07" w:rsidRPr="003C17B7" w:rsidRDefault="00891C07" w:rsidP="00951EC7">
            <w:pPr>
              <w:pStyle w:val="Default"/>
              <w:rPr>
                <w:rFonts w:ascii="Garamond" w:hAnsi="Garamond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EDA">
              <w:rPr>
                <w:rFonts w:ascii="Garamond" w:hAnsi="Garamond"/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 responsible</w:t>
            </w:r>
          </w:p>
        </w:tc>
        <w:tc>
          <w:tcPr>
            <w:tcW w:w="1359" w:type="dxa"/>
          </w:tcPr>
          <w:p w14:paraId="5874CD09" w14:textId="77777777" w:rsidR="00891C07" w:rsidRPr="00AB7EDA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EDA">
              <w:rPr>
                <w:rFonts w:ascii="Garamond" w:hAnsi="Garamond"/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  <w:p w14:paraId="13EAB21B" w14:textId="77777777" w:rsidR="00891C07" w:rsidRPr="003C17B7" w:rsidRDefault="00891C07" w:rsidP="00951EC7">
            <w:pPr>
              <w:pStyle w:val="Default"/>
              <w:rPr>
                <w:rFonts w:ascii="Garamond" w:hAnsi="Garamond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EDA">
              <w:rPr>
                <w:rFonts w:ascii="Garamond" w:hAnsi="Garamond"/>
                <w:color w:val="auto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completed</w:t>
            </w:r>
          </w:p>
        </w:tc>
      </w:tr>
      <w:tr w:rsidR="00891C07" w:rsidRPr="000D1AB9" w14:paraId="5AFEC371" w14:textId="77777777" w:rsidTr="00951EC7">
        <w:tc>
          <w:tcPr>
            <w:tcW w:w="6658" w:type="dxa"/>
            <w:shd w:val="clear" w:color="auto" w:fill="ACB9CA" w:themeFill="text2" w:themeFillTint="66"/>
          </w:tcPr>
          <w:p w14:paraId="250B721D" w14:textId="3A68D257" w:rsidR="00891C07" w:rsidRPr="00782429" w:rsidRDefault="00891C07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 w:rsidRPr="00782429">
              <w:rPr>
                <w:rFonts w:ascii="Garamond" w:hAnsi="Garamond"/>
                <w:b/>
                <w:bCs/>
                <w:color w:val="auto"/>
              </w:rPr>
              <w:t xml:space="preserve">Preparing </w:t>
            </w:r>
            <w:r>
              <w:rPr>
                <w:rFonts w:ascii="Garamond" w:hAnsi="Garamond"/>
                <w:b/>
                <w:bCs/>
                <w:color w:val="auto"/>
              </w:rPr>
              <w:t xml:space="preserve">Children’s </w:t>
            </w:r>
            <w:r w:rsidR="0028638E">
              <w:rPr>
                <w:rFonts w:ascii="Garamond" w:hAnsi="Garamond"/>
                <w:b/>
                <w:bCs/>
                <w:color w:val="auto"/>
              </w:rPr>
              <w:t xml:space="preserve">and Youth </w:t>
            </w:r>
            <w:r>
              <w:rPr>
                <w:rFonts w:ascii="Garamond" w:hAnsi="Garamond"/>
                <w:b/>
                <w:bCs/>
                <w:color w:val="auto"/>
              </w:rPr>
              <w:t>Ministry Space</w:t>
            </w:r>
          </w:p>
        </w:tc>
        <w:tc>
          <w:tcPr>
            <w:tcW w:w="1476" w:type="dxa"/>
            <w:shd w:val="clear" w:color="auto" w:fill="ACB9CA" w:themeFill="text2" w:themeFillTint="66"/>
          </w:tcPr>
          <w:p w14:paraId="4325885E" w14:textId="77777777" w:rsidR="00891C07" w:rsidRPr="00021CFD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CB9CA" w:themeFill="text2" w:themeFillTint="66"/>
          </w:tcPr>
          <w:p w14:paraId="11ED6314" w14:textId="77777777" w:rsidR="00891C07" w:rsidRPr="00021CFD" w:rsidRDefault="00891C07" w:rsidP="00951EC7">
            <w:pPr>
              <w:pStyle w:val="Default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</w:p>
        </w:tc>
      </w:tr>
      <w:tr w:rsidR="00575458" w:rsidRPr="000D1AB9" w14:paraId="33A54EAE" w14:textId="77777777" w:rsidTr="00951EC7">
        <w:tc>
          <w:tcPr>
            <w:tcW w:w="6658" w:type="dxa"/>
            <w:shd w:val="clear" w:color="auto" w:fill="ACB9CA" w:themeFill="text2" w:themeFillTint="66"/>
          </w:tcPr>
          <w:p w14:paraId="5F156B43" w14:textId="77777777" w:rsidR="00575458" w:rsidRPr="00782429" w:rsidRDefault="00575458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1476" w:type="dxa"/>
            <w:shd w:val="clear" w:color="auto" w:fill="ACB9CA" w:themeFill="text2" w:themeFillTint="66"/>
          </w:tcPr>
          <w:p w14:paraId="53C0E4F8" w14:textId="77777777" w:rsidR="00575458" w:rsidRPr="00021CFD" w:rsidRDefault="00575458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CB9CA" w:themeFill="text2" w:themeFillTint="66"/>
          </w:tcPr>
          <w:p w14:paraId="2A1CF30F" w14:textId="77777777" w:rsidR="00575458" w:rsidRPr="00021CFD" w:rsidRDefault="00575458" w:rsidP="00951EC7">
            <w:pPr>
              <w:pStyle w:val="Default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</w:p>
        </w:tc>
      </w:tr>
      <w:tr w:rsidR="00891C07" w:rsidRPr="000D1AB9" w14:paraId="28C8E462" w14:textId="77777777" w:rsidTr="00951EC7">
        <w:tc>
          <w:tcPr>
            <w:tcW w:w="6658" w:type="dxa"/>
          </w:tcPr>
          <w:p w14:paraId="7A9CA355" w14:textId="16829678" w:rsidR="00891C07" w:rsidRPr="00782429" w:rsidRDefault="00681D21" w:rsidP="00951EC7">
            <w:pPr>
              <w:pStyle w:val="Default"/>
              <w:rPr>
                <w:rFonts w:ascii="Garamond" w:hAnsi="Garamond"/>
                <w:color w:val="auto"/>
              </w:rPr>
            </w:pPr>
            <w:bookmarkStart w:id="2" w:name="_Hlk43206297"/>
            <w:r>
              <w:rPr>
                <w:rFonts w:ascii="Garamond" w:hAnsi="Garamond"/>
                <w:color w:val="auto"/>
              </w:rPr>
              <w:t>Have available for use: wipes or cloths for high touch surfaces</w:t>
            </w:r>
            <w:r w:rsidR="00891C07">
              <w:rPr>
                <w:rFonts w:ascii="Garamond" w:hAnsi="Garamond"/>
                <w:color w:val="auto"/>
              </w:rPr>
              <w:t>, paper towels, tissues</w:t>
            </w:r>
            <w:r>
              <w:rPr>
                <w:rFonts w:ascii="Garamond" w:hAnsi="Garamond"/>
                <w:color w:val="auto"/>
              </w:rPr>
              <w:t>, hand-sanitizer.</w:t>
            </w:r>
            <w:r>
              <w:t xml:space="preserve"> </w:t>
            </w:r>
            <w:r w:rsidRPr="00681D21">
              <w:rPr>
                <w:rFonts w:ascii="Garamond" w:hAnsi="Garamond"/>
                <w:color w:val="auto"/>
              </w:rPr>
              <w:t>Provide masks (disposable or washable cloth) in a variety of sizes, including child-size, and require their use.  Provide a laundry basket to collect used cloth ma</w:t>
            </w:r>
            <w:r>
              <w:rPr>
                <w:rFonts w:ascii="Garamond" w:hAnsi="Garamond"/>
                <w:color w:val="auto"/>
              </w:rPr>
              <w:t xml:space="preserve">sks at exits. Arrange for </w:t>
            </w:r>
            <w:r w:rsidRPr="00681D21">
              <w:rPr>
                <w:rFonts w:ascii="Garamond" w:hAnsi="Garamond"/>
                <w:color w:val="auto"/>
              </w:rPr>
              <w:t>machine laundering of reusable cloth masks.</w:t>
            </w:r>
          </w:p>
        </w:tc>
        <w:tc>
          <w:tcPr>
            <w:tcW w:w="1476" w:type="dxa"/>
          </w:tcPr>
          <w:p w14:paraId="6632F98D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C9C71DC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681D21" w:rsidRPr="000D1AB9" w14:paraId="35197262" w14:textId="77777777" w:rsidTr="00951EC7">
        <w:tc>
          <w:tcPr>
            <w:tcW w:w="6658" w:type="dxa"/>
          </w:tcPr>
          <w:p w14:paraId="3573DB93" w14:textId="7911C695" w:rsidR="00681D21" w:rsidRDefault="00681D21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681D21">
              <w:rPr>
                <w:rFonts w:ascii="Garamond" w:hAnsi="Garamond"/>
                <w:color w:val="auto"/>
              </w:rPr>
              <w:t xml:space="preserve">Place hand sanitizer containing at least 70% isopropyl or 60% ethanol at the entrance(s) and elsewhere throughout the space.  </w:t>
            </w:r>
          </w:p>
        </w:tc>
        <w:tc>
          <w:tcPr>
            <w:tcW w:w="1476" w:type="dxa"/>
          </w:tcPr>
          <w:p w14:paraId="38BB726A" w14:textId="77777777" w:rsidR="00681D21" w:rsidRPr="000D1AB9" w:rsidRDefault="00681D21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A212873" w14:textId="77777777" w:rsidR="00681D21" w:rsidRPr="000D1AB9" w:rsidRDefault="00681D21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575458" w:rsidRPr="000D1AB9" w14:paraId="36D42C8C" w14:textId="77777777" w:rsidTr="00951EC7">
        <w:tc>
          <w:tcPr>
            <w:tcW w:w="6658" w:type="dxa"/>
          </w:tcPr>
          <w:p w14:paraId="5CAFFD65" w14:textId="0CF1ECD7" w:rsidR="00575458" w:rsidRPr="00782429" w:rsidRDefault="00566150" w:rsidP="00681D21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Be aware </w:t>
            </w:r>
            <w:r w:rsidR="00575458">
              <w:rPr>
                <w:rFonts w:ascii="Garamond" w:hAnsi="Garamond"/>
                <w:color w:val="auto"/>
              </w:rPr>
              <w:t xml:space="preserve">of capacity limits </w:t>
            </w:r>
            <w:r w:rsidR="00681D21">
              <w:rPr>
                <w:rFonts w:ascii="Garamond" w:hAnsi="Garamond"/>
                <w:color w:val="auto"/>
              </w:rPr>
              <w:t xml:space="preserve">and distancing requirements </w:t>
            </w:r>
            <w:r>
              <w:rPr>
                <w:rFonts w:ascii="Garamond" w:hAnsi="Garamond"/>
                <w:color w:val="auto"/>
              </w:rPr>
              <w:t>for spaces used for ministries.</w:t>
            </w:r>
            <w:r w:rsidR="00575458">
              <w:rPr>
                <w:rFonts w:ascii="Garamond" w:hAnsi="Garamond"/>
                <w:color w:val="auto"/>
              </w:rPr>
              <w:t xml:space="preserve"> </w:t>
            </w:r>
          </w:p>
        </w:tc>
        <w:tc>
          <w:tcPr>
            <w:tcW w:w="1476" w:type="dxa"/>
          </w:tcPr>
          <w:p w14:paraId="6699067F" w14:textId="77777777" w:rsidR="00575458" w:rsidRPr="000D1AB9" w:rsidRDefault="00575458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79B2B2D" w14:textId="77777777" w:rsidR="00575458" w:rsidRPr="000D1AB9" w:rsidRDefault="00575458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30F1B9A6" w14:textId="77777777" w:rsidTr="00951EC7">
        <w:tc>
          <w:tcPr>
            <w:tcW w:w="6658" w:type="dxa"/>
          </w:tcPr>
          <w:p w14:paraId="3DEE46D0" w14:textId="632F77DB" w:rsidR="00891C07" w:rsidRPr="00782429" w:rsidRDefault="00681D21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The space for Children’s and Youth ministry </w:t>
            </w:r>
            <w:r w:rsidRPr="00681D21">
              <w:rPr>
                <w:rFonts w:ascii="Garamond" w:hAnsi="Garamond"/>
                <w:color w:val="auto"/>
              </w:rPr>
              <w:t>should be cleaned on a regular schedule. Always making sure it is cleaned prior to each Sunday use or</w:t>
            </w:r>
            <w:r>
              <w:rPr>
                <w:rFonts w:ascii="Garamond" w:hAnsi="Garamond"/>
                <w:color w:val="auto"/>
              </w:rPr>
              <w:t xml:space="preserve"> any “next” use. If the space </w:t>
            </w:r>
            <w:r w:rsidRPr="00681D21">
              <w:rPr>
                <w:rFonts w:ascii="Garamond" w:hAnsi="Garamond"/>
                <w:color w:val="auto"/>
              </w:rPr>
              <w:t>is used during more than one worship time, please wipe down high touch surfa</w:t>
            </w:r>
            <w:r>
              <w:rPr>
                <w:rFonts w:ascii="Garamond" w:hAnsi="Garamond"/>
                <w:color w:val="auto"/>
              </w:rPr>
              <w:t>ces in between. When the space</w:t>
            </w:r>
            <w:r w:rsidRPr="00681D21">
              <w:rPr>
                <w:rFonts w:ascii="Garamond" w:hAnsi="Garamond"/>
                <w:color w:val="auto"/>
              </w:rPr>
              <w:t xml:space="preserve"> is in use the focus should be on regular hand hy</w:t>
            </w:r>
            <w:r>
              <w:rPr>
                <w:rFonts w:ascii="Garamond" w:hAnsi="Garamond"/>
                <w:color w:val="auto"/>
              </w:rPr>
              <w:t xml:space="preserve">giene. </w:t>
            </w:r>
          </w:p>
        </w:tc>
        <w:tc>
          <w:tcPr>
            <w:tcW w:w="1476" w:type="dxa"/>
          </w:tcPr>
          <w:p w14:paraId="791F70C7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6366C9E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48F68F44" w14:textId="77777777" w:rsidTr="00951EC7">
        <w:tc>
          <w:tcPr>
            <w:tcW w:w="6658" w:type="dxa"/>
          </w:tcPr>
          <w:p w14:paraId="446BDD63" w14:textId="60D363EE" w:rsidR="00891C07" w:rsidRDefault="00566150" w:rsidP="00951EC7">
            <w:pPr>
              <w:pStyle w:val="Default"/>
              <w:rPr>
                <w:rFonts w:ascii="Garamond" w:hAnsi="Garamond"/>
              </w:rPr>
            </w:pPr>
            <w:bookmarkStart w:id="3" w:name="_Hlk43930345"/>
            <w:r w:rsidRPr="00566150">
              <w:rPr>
                <w:rFonts w:ascii="Garamond" w:hAnsi="Garamond"/>
              </w:rPr>
              <w:t>Regular cleaning items are sufficient to use in most of the area. Washrooms need to be sanitised as per the church cleaning schedule.</w:t>
            </w:r>
          </w:p>
        </w:tc>
        <w:tc>
          <w:tcPr>
            <w:tcW w:w="1476" w:type="dxa"/>
          </w:tcPr>
          <w:p w14:paraId="7918EEC3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C8C99D6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bookmarkEnd w:id="2"/>
      <w:bookmarkEnd w:id="3"/>
      <w:tr w:rsidR="00891C07" w:rsidRPr="000D1AB9" w14:paraId="4DDA6A12" w14:textId="77777777" w:rsidTr="00951EC7">
        <w:tc>
          <w:tcPr>
            <w:tcW w:w="6658" w:type="dxa"/>
          </w:tcPr>
          <w:p w14:paraId="337C4A82" w14:textId="08FAE76D" w:rsidR="00891C07" w:rsidRPr="00A304F6" w:rsidRDefault="00566150" w:rsidP="00951EC7">
            <w:pPr>
              <w:pStyle w:val="Default"/>
              <w:rPr>
                <w:rFonts w:ascii="Garamond" w:hAnsi="Garamond"/>
              </w:rPr>
            </w:pPr>
            <w:r w:rsidRPr="00566150">
              <w:rPr>
                <w:rFonts w:ascii="Garamond" w:hAnsi="Garamond"/>
              </w:rPr>
              <w:t>Drinking fountains must be turned off and marked as such.</w:t>
            </w:r>
          </w:p>
        </w:tc>
        <w:tc>
          <w:tcPr>
            <w:tcW w:w="1476" w:type="dxa"/>
          </w:tcPr>
          <w:p w14:paraId="4243229C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4939C28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6658"/>
        <w:gridCol w:w="1476"/>
        <w:gridCol w:w="1359"/>
      </w:tblGrid>
      <w:tr w:rsidR="00891C07" w:rsidRPr="000D1AB9" w14:paraId="6AE2000F" w14:textId="77777777" w:rsidTr="00454AFE">
        <w:tc>
          <w:tcPr>
            <w:tcW w:w="6658" w:type="dxa"/>
          </w:tcPr>
          <w:p w14:paraId="518CE52F" w14:textId="77777777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82429">
              <w:rPr>
                <w:rFonts w:ascii="Garamond" w:hAnsi="Garamond"/>
              </w:rPr>
              <w:t>Designate separate entrance</w:t>
            </w:r>
            <w:r>
              <w:rPr>
                <w:rFonts w:ascii="Garamond" w:hAnsi="Garamond"/>
              </w:rPr>
              <w:t>(s)</w:t>
            </w:r>
            <w:r w:rsidRPr="00782429">
              <w:rPr>
                <w:rFonts w:ascii="Garamond" w:hAnsi="Garamond"/>
              </w:rPr>
              <w:t xml:space="preserve"> and exit</w:t>
            </w:r>
            <w:r>
              <w:rPr>
                <w:rFonts w:ascii="Garamond" w:hAnsi="Garamond"/>
              </w:rPr>
              <w:t xml:space="preserve">(s) if </w:t>
            </w:r>
            <w:proofErr w:type="gramStart"/>
            <w:r>
              <w:rPr>
                <w:rFonts w:ascii="Garamond" w:hAnsi="Garamond"/>
              </w:rPr>
              <w:t>possible</w:t>
            </w:r>
            <w:proofErr w:type="gramEnd"/>
            <w:r w:rsidRPr="00782429">
              <w:rPr>
                <w:rFonts w:ascii="Garamond" w:hAnsi="Garamond"/>
              </w:rPr>
              <w:t xml:space="preserve"> with signage.</w:t>
            </w:r>
          </w:p>
        </w:tc>
        <w:tc>
          <w:tcPr>
            <w:tcW w:w="1476" w:type="dxa"/>
          </w:tcPr>
          <w:p w14:paraId="254124AD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F28CA34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21AFDB6B" w14:textId="77777777" w:rsidTr="00454AFE">
        <w:tc>
          <w:tcPr>
            <w:tcW w:w="6658" w:type="dxa"/>
          </w:tcPr>
          <w:p w14:paraId="7B29311D" w14:textId="16D20714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82429">
              <w:rPr>
                <w:rFonts w:ascii="Garamond" w:hAnsi="Garamond"/>
                <w:color w:val="auto"/>
              </w:rPr>
              <w:t xml:space="preserve">Put up posters at entrances educating </w:t>
            </w:r>
            <w:r>
              <w:rPr>
                <w:rFonts w:ascii="Garamond" w:hAnsi="Garamond"/>
                <w:color w:val="auto"/>
              </w:rPr>
              <w:t>families</w:t>
            </w:r>
            <w:r w:rsidRPr="00782429">
              <w:rPr>
                <w:rFonts w:ascii="Garamond" w:hAnsi="Garamond"/>
                <w:color w:val="auto"/>
              </w:rPr>
              <w:t xml:space="preserve"> </w:t>
            </w:r>
            <w:r>
              <w:rPr>
                <w:rFonts w:ascii="Garamond" w:hAnsi="Garamond"/>
                <w:color w:val="auto"/>
              </w:rPr>
              <w:t>about</w:t>
            </w:r>
            <w:r w:rsidRPr="00782429">
              <w:rPr>
                <w:rFonts w:ascii="Garamond" w:hAnsi="Garamond"/>
                <w:color w:val="auto"/>
              </w:rPr>
              <w:t xml:space="preserve"> symptoms (C</w:t>
            </w:r>
            <w:r>
              <w:rPr>
                <w:rFonts w:ascii="Garamond" w:hAnsi="Garamond"/>
                <w:color w:val="auto"/>
              </w:rPr>
              <w:t>OVID-19</w:t>
            </w:r>
            <w:r w:rsidRPr="00782429">
              <w:rPr>
                <w:rFonts w:ascii="Garamond" w:hAnsi="Garamond"/>
                <w:color w:val="auto"/>
              </w:rPr>
              <w:t xml:space="preserve">/cold/flu), </w:t>
            </w:r>
            <w:r>
              <w:rPr>
                <w:rFonts w:ascii="Garamond" w:hAnsi="Garamond"/>
                <w:color w:val="auto"/>
              </w:rPr>
              <w:t xml:space="preserve">and </w:t>
            </w:r>
            <w:r w:rsidRPr="00782429">
              <w:rPr>
                <w:rFonts w:ascii="Garamond" w:hAnsi="Garamond"/>
                <w:color w:val="auto"/>
              </w:rPr>
              <w:t>sanitizing hands immediately upon entry</w:t>
            </w:r>
            <w:r>
              <w:rPr>
                <w:rFonts w:ascii="Garamond" w:hAnsi="Garamond"/>
                <w:color w:val="auto"/>
              </w:rPr>
              <w:t>.</w:t>
            </w:r>
          </w:p>
          <w:p w14:paraId="764E1480" w14:textId="0D62CE87" w:rsidR="00891C07" w:rsidRPr="00782429" w:rsidRDefault="00031747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4"/>
              </w:rPr>
              <w:t xml:space="preserve"> </w:t>
            </w:r>
          </w:p>
        </w:tc>
        <w:tc>
          <w:tcPr>
            <w:tcW w:w="1476" w:type="dxa"/>
          </w:tcPr>
          <w:p w14:paraId="2C757327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0CF745D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51BC1386" w14:textId="77777777" w:rsidTr="00454AFE">
        <w:tc>
          <w:tcPr>
            <w:tcW w:w="6658" w:type="dxa"/>
          </w:tcPr>
          <w:p w14:paraId="4A174B93" w14:textId="21592FBE" w:rsidR="003D4238" w:rsidRDefault="00891C07" w:rsidP="00951EC7">
            <w:pPr>
              <w:pStyle w:val="Default"/>
              <w:rPr>
                <w:rFonts w:ascii="Garamond" w:hAnsi="Garamond"/>
              </w:rPr>
            </w:pPr>
            <w:r w:rsidRPr="00301982">
              <w:rPr>
                <w:rFonts w:ascii="Garamond" w:hAnsi="Garamond"/>
              </w:rPr>
              <w:t>Put up posters educating on COVID-19, physical distancing, hand hygiene, cough hygiene, use of PPE/masks, if showing symptoms (COVID-19/cold/</w:t>
            </w:r>
            <w:r w:rsidR="00681D21">
              <w:rPr>
                <w:rFonts w:ascii="Garamond" w:hAnsi="Garamond"/>
              </w:rPr>
              <w:t>flu), and any requirements after travel.</w:t>
            </w:r>
            <w:r w:rsidR="00031747">
              <w:rPr>
                <w:rFonts w:ascii="Garamond" w:hAnsi="Garamond"/>
              </w:rPr>
              <w:t xml:space="preserve"> Check with your public health unit for local posters. </w:t>
            </w:r>
          </w:p>
          <w:p w14:paraId="6ED315F1" w14:textId="0343DC88" w:rsidR="00031747" w:rsidRDefault="00031747" w:rsidP="00951EC7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hyperlink r:id="rId4" w:history="1">
              <w:r w:rsidR="003D4238" w:rsidRPr="00E4685F">
                <w:rPr>
                  <w:rStyle w:val="Hyperlink"/>
                  <w:rFonts w:ascii="Garamond" w:hAnsi="Garamond"/>
                </w:rPr>
                <w:t>https://www.toronto.ca/home/covid-19/covid-19-how-you-can-help/covid-19-spread-the-word/</w:t>
              </w:r>
            </w:hyperlink>
          </w:p>
          <w:p w14:paraId="07CCD0F8" w14:textId="77777777" w:rsidR="003D4238" w:rsidRPr="00031747" w:rsidRDefault="003D4238" w:rsidP="00951EC7">
            <w:pPr>
              <w:pStyle w:val="Default"/>
              <w:rPr>
                <w:rFonts w:ascii="Garamond" w:hAnsi="Garamond"/>
              </w:rPr>
            </w:pPr>
          </w:p>
          <w:p w14:paraId="0F453A64" w14:textId="7C00AED0" w:rsidR="00891C07" w:rsidRPr="0058061F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476" w:type="dxa"/>
          </w:tcPr>
          <w:p w14:paraId="6DDDD3C9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7212AE78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320BB194" w14:textId="77777777" w:rsidTr="00454AFE">
        <w:tc>
          <w:tcPr>
            <w:tcW w:w="6658" w:type="dxa"/>
          </w:tcPr>
          <w:p w14:paraId="3A16125D" w14:textId="54CC7E61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82429">
              <w:rPr>
                <w:rFonts w:ascii="Garamond" w:hAnsi="Garamond"/>
                <w:color w:val="auto"/>
              </w:rPr>
              <w:t>Re</w:t>
            </w:r>
            <w:r w:rsidR="00737CEC">
              <w:rPr>
                <w:rFonts w:ascii="Garamond" w:hAnsi="Garamond"/>
                <w:color w:val="auto"/>
              </w:rPr>
              <w:t>arrange furniture and re</w:t>
            </w:r>
            <w:r w:rsidRPr="00782429">
              <w:rPr>
                <w:rFonts w:ascii="Garamond" w:hAnsi="Garamond"/>
                <w:color w:val="auto"/>
              </w:rPr>
              <w:t xml:space="preserve">duce </w:t>
            </w:r>
            <w:r>
              <w:rPr>
                <w:rFonts w:ascii="Garamond" w:hAnsi="Garamond"/>
                <w:color w:val="auto"/>
              </w:rPr>
              <w:t xml:space="preserve">seating </w:t>
            </w:r>
            <w:r w:rsidRPr="00782429">
              <w:rPr>
                <w:rFonts w:ascii="Garamond" w:hAnsi="Garamond"/>
                <w:color w:val="auto"/>
              </w:rPr>
              <w:t>capacit</w:t>
            </w:r>
            <w:r>
              <w:rPr>
                <w:rFonts w:ascii="Garamond" w:hAnsi="Garamond"/>
                <w:color w:val="auto"/>
              </w:rPr>
              <w:t>ies</w:t>
            </w:r>
            <w:r w:rsidRPr="00782429">
              <w:rPr>
                <w:rFonts w:ascii="Garamond" w:hAnsi="Garamond"/>
                <w:color w:val="auto"/>
              </w:rPr>
              <w:t xml:space="preserve"> to ensure </w:t>
            </w:r>
            <w:r>
              <w:rPr>
                <w:rFonts w:ascii="Garamond" w:hAnsi="Garamond"/>
                <w:color w:val="auto"/>
              </w:rPr>
              <w:t xml:space="preserve">small </w:t>
            </w:r>
            <w:r w:rsidR="00454AFE">
              <w:rPr>
                <w:rFonts w:ascii="Garamond" w:hAnsi="Garamond"/>
                <w:color w:val="auto"/>
              </w:rPr>
              <w:t>group</w:t>
            </w:r>
            <w:r w:rsidR="000A4F36">
              <w:rPr>
                <w:rFonts w:ascii="Garamond" w:hAnsi="Garamond"/>
                <w:color w:val="auto"/>
              </w:rPr>
              <w:t xml:space="preserve"> sizes </w:t>
            </w:r>
            <w:r>
              <w:rPr>
                <w:rFonts w:ascii="Garamond" w:hAnsi="Garamond"/>
                <w:color w:val="auto"/>
              </w:rPr>
              <w:t xml:space="preserve">and </w:t>
            </w:r>
            <w:r w:rsidRPr="00782429">
              <w:rPr>
                <w:rFonts w:ascii="Garamond" w:hAnsi="Garamond"/>
                <w:color w:val="auto"/>
              </w:rPr>
              <w:t>physical distancing</w:t>
            </w:r>
            <w:r>
              <w:rPr>
                <w:rFonts w:ascii="Garamond" w:hAnsi="Garamond"/>
                <w:color w:val="auto"/>
              </w:rPr>
              <w:t>;</w:t>
            </w:r>
            <w:r w:rsidR="00BE7672">
              <w:rPr>
                <w:rFonts w:ascii="Garamond" w:hAnsi="Garamond"/>
                <w:color w:val="auto"/>
              </w:rPr>
              <w:t xml:space="preserve"> clearly mark seating areas on the floor with mats or </w:t>
            </w:r>
            <w:r w:rsidR="00574CE4">
              <w:rPr>
                <w:rFonts w:ascii="Garamond" w:hAnsi="Garamond"/>
                <w:color w:val="auto"/>
              </w:rPr>
              <w:t xml:space="preserve">with tape/stickers </w:t>
            </w:r>
            <w:r w:rsidR="00BE7672">
              <w:rPr>
                <w:rFonts w:ascii="Garamond" w:hAnsi="Garamond"/>
                <w:color w:val="auto"/>
              </w:rPr>
              <w:t xml:space="preserve">on carpets to illustrate distancing.  </w:t>
            </w:r>
          </w:p>
        </w:tc>
        <w:tc>
          <w:tcPr>
            <w:tcW w:w="1476" w:type="dxa"/>
          </w:tcPr>
          <w:p w14:paraId="7BCB3C51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ED5FB05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692B9A34" w14:textId="77777777" w:rsidTr="00454AFE">
        <w:tc>
          <w:tcPr>
            <w:tcW w:w="6658" w:type="dxa"/>
          </w:tcPr>
          <w:p w14:paraId="05A84E8A" w14:textId="77777777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82429">
              <w:rPr>
                <w:rFonts w:ascii="Garamond" w:hAnsi="Garamond"/>
                <w:color w:val="auto"/>
              </w:rPr>
              <w:t>Close rooms that will not be in use</w:t>
            </w:r>
            <w:r>
              <w:rPr>
                <w:rFonts w:ascii="Garamond" w:hAnsi="Garamond"/>
                <w:color w:val="auto"/>
              </w:rPr>
              <w:t xml:space="preserve"> and post signs not to use.</w:t>
            </w:r>
          </w:p>
        </w:tc>
        <w:tc>
          <w:tcPr>
            <w:tcW w:w="1476" w:type="dxa"/>
          </w:tcPr>
          <w:p w14:paraId="24D9BA75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FD2E86E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23653C5A" w14:textId="77777777" w:rsidTr="00454AFE">
        <w:tc>
          <w:tcPr>
            <w:tcW w:w="6658" w:type="dxa"/>
          </w:tcPr>
          <w:p w14:paraId="48C7995A" w14:textId="2D0611AD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1B3180">
              <w:rPr>
                <w:rFonts w:ascii="Garamond" w:hAnsi="Garamond"/>
                <w:color w:val="auto"/>
              </w:rPr>
              <w:t>Close kitchen</w:t>
            </w:r>
            <w:r>
              <w:rPr>
                <w:rFonts w:ascii="Garamond" w:hAnsi="Garamond"/>
                <w:color w:val="auto"/>
              </w:rPr>
              <w:t xml:space="preserve">s and </w:t>
            </w:r>
            <w:r w:rsidRPr="001B3180">
              <w:rPr>
                <w:rFonts w:ascii="Garamond" w:hAnsi="Garamond"/>
                <w:color w:val="auto"/>
              </w:rPr>
              <w:t>lunchroom</w:t>
            </w:r>
            <w:r>
              <w:rPr>
                <w:rFonts w:ascii="Garamond" w:hAnsi="Garamond"/>
                <w:color w:val="auto"/>
              </w:rPr>
              <w:t>s. No food or beverages are to be served or shared.</w:t>
            </w:r>
          </w:p>
        </w:tc>
        <w:tc>
          <w:tcPr>
            <w:tcW w:w="1476" w:type="dxa"/>
          </w:tcPr>
          <w:p w14:paraId="2C52F115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4F76EE0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14155848" w14:textId="77777777" w:rsidTr="00454AFE">
        <w:tc>
          <w:tcPr>
            <w:tcW w:w="6658" w:type="dxa"/>
          </w:tcPr>
          <w:p w14:paraId="00A0D6D9" w14:textId="592B0160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AC2C3B">
              <w:rPr>
                <w:rFonts w:ascii="Garamond" w:hAnsi="Garamond"/>
                <w:b/>
                <w:bCs/>
                <w:color w:val="auto"/>
              </w:rPr>
              <w:t>Only one child</w:t>
            </w:r>
            <w:r w:rsidR="0028638E" w:rsidRPr="00AC2C3B">
              <w:rPr>
                <w:rFonts w:ascii="Garamond" w:hAnsi="Garamond"/>
                <w:b/>
                <w:bCs/>
                <w:color w:val="auto"/>
              </w:rPr>
              <w:t xml:space="preserve">/youth </w:t>
            </w:r>
            <w:r w:rsidRPr="00AC2C3B">
              <w:rPr>
                <w:rFonts w:ascii="Garamond" w:hAnsi="Garamond"/>
                <w:b/>
                <w:bCs/>
                <w:color w:val="auto"/>
              </w:rPr>
              <w:t xml:space="preserve">(or one child </w:t>
            </w:r>
            <w:r w:rsidR="002F6EF3" w:rsidRPr="00AC2C3B">
              <w:rPr>
                <w:rFonts w:ascii="Garamond" w:hAnsi="Garamond"/>
                <w:b/>
                <w:bCs/>
                <w:color w:val="auto"/>
              </w:rPr>
              <w:t>with</w:t>
            </w:r>
            <w:r w:rsidRPr="00AC2C3B">
              <w:rPr>
                <w:rFonts w:ascii="Garamond" w:hAnsi="Garamond"/>
                <w:b/>
                <w:bCs/>
                <w:color w:val="auto"/>
              </w:rPr>
              <w:t xml:space="preserve"> one a</w:t>
            </w:r>
            <w:r w:rsidR="00620DC7" w:rsidRPr="00AC2C3B">
              <w:rPr>
                <w:rFonts w:ascii="Garamond" w:hAnsi="Garamond"/>
                <w:b/>
                <w:bCs/>
                <w:color w:val="auto"/>
              </w:rPr>
              <w:t>ttending a</w:t>
            </w:r>
            <w:r w:rsidRPr="00AC2C3B">
              <w:rPr>
                <w:rFonts w:ascii="Garamond" w:hAnsi="Garamond"/>
                <w:b/>
                <w:bCs/>
                <w:color w:val="auto"/>
              </w:rPr>
              <w:t>dult) is to use the washroom a</w:t>
            </w:r>
            <w:r w:rsidR="00620DC7" w:rsidRPr="00AC2C3B">
              <w:rPr>
                <w:rFonts w:ascii="Garamond" w:hAnsi="Garamond"/>
                <w:b/>
                <w:bCs/>
                <w:color w:val="auto"/>
              </w:rPr>
              <w:t>t</w:t>
            </w:r>
            <w:r w:rsidRPr="00AC2C3B">
              <w:rPr>
                <w:rFonts w:ascii="Garamond" w:hAnsi="Garamond"/>
                <w:b/>
                <w:bCs/>
                <w:color w:val="auto"/>
              </w:rPr>
              <w:t xml:space="preserve"> a time. </w:t>
            </w:r>
            <w:r>
              <w:rPr>
                <w:rFonts w:ascii="Garamond" w:hAnsi="Garamond"/>
                <w:color w:val="auto"/>
              </w:rPr>
              <w:t xml:space="preserve">Use signage as well as </w:t>
            </w:r>
            <w:r w:rsidRPr="00782429">
              <w:rPr>
                <w:rFonts w:ascii="Garamond" w:hAnsi="Garamond"/>
                <w:color w:val="auto"/>
              </w:rPr>
              <w:t>floor indicators to show physical distance for those waiting</w:t>
            </w:r>
            <w:r>
              <w:rPr>
                <w:rFonts w:ascii="Garamond" w:hAnsi="Garamond"/>
                <w:color w:val="auto"/>
              </w:rPr>
              <w:t xml:space="preserve"> for the washroom. </w:t>
            </w:r>
          </w:p>
          <w:p w14:paraId="355F0598" w14:textId="77777777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82429">
              <w:rPr>
                <w:rFonts w:ascii="Garamond" w:hAnsi="Garamond"/>
                <w:color w:val="auto"/>
              </w:rPr>
              <w:t>Supplier link:</w:t>
            </w:r>
          </w:p>
          <w:p w14:paraId="742A158B" w14:textId="77777777" w:rsidR="00891C07" w:rsidRPr="00B4295F" w:rsidRDefault="00BA68E9" w:rsidP="00951EC7">
            <w:pPr>
              <w:pStyle w:val="Default"/>
              <w:rPr>
                <w:rStyle w:val="Hyperlink"/>
                <w:rFonts w:ascii="Garamond" w:hAnsi="Garamond"/>
                <w:color w:val="0070C0"/>
              </w:rPr>
            </w:pPr>
            <w:hyperlink r:id="rId5" w:history="1">
              <w:r w:rsidR="00891C07" w:rsidRPr="00B4295F">
                <w:rPr>
                  <w:rStyle w:val="Hyperlink"/>
                  <w:rFonts w:ascii="Garamond" w:hAnsi="Garamond"/>
                  <w:color w:val="0070C0"/>
                </w:rPr>
                <w:t>https://safetymedia.com/category/healthCOVID19/covid-19-signage-and-displays</w:t>
              </w:r>
            </w:hyperlink>
          </w:p>
          <w:p w14:paraId="6E9778A2" w14:textId="77777777" w:rsidR="001B11EB" w:rsidRDefault="001B11EB" w:rsidP="00951EC7">
            <w:pPr>
              <w:pStyle w:val="Default"/>
              <w:rPr>
                <w:rStyle w:val="Hyperlink"/>
              </w:rPr>
            </w:pPr>
          </w:p>
          <w:p w14:paraId="69BB2CD8" w14:textId="55D5BF95" w:rsidR="001B11EB" w:rsidRPr="00782429" w:rsidRDefault="001B11EB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476" w:type="dxa"/>
          </w:tcPr>
          <w:p w14:paraId="4CB43AE7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94480FE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632B0343" w14:textId="77777777" w:rsidTr="00454AFE">
        <w:tc>
          <w:tcPr>
            <w:tcW w:w="6658" w:type="dxa"/>
          </w:tcPr>
          <w:p w14:paraId="26FE671C" w14:textId="6514A149" w:rsidR="00891C07" w:rsidRPr="004C276E" w:rsidRDefault="00891C07" w:rsidP="00295A6C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Ensure adequate </w:t>
            </w:r>
            <w:r w:rsidR="00737CEC">
              <w:rPr>
                <w:rFonts w:ascii="Garamond" w:hAnsi="Garamond"/>
                <w:color w:val="auto"/>
              </w:rPr>
              <w:t xml:space="preserve">numbers of </w:t>
            </w:r>
            <w:r w:rsidR="004C276E">
              <w:rPr>
                <w:rFonts w:ascii="Garamond" w:hAnsi="Garamond"/>
                <w:color w:val="auto"/>
              </w:rPr>
              <w:t>volunteers/staff</w:t>
            </w:r>
            <w:r w:rsidR="00BA14AF">
              <w:rPr>
                <w:rFonts w:ascii="Garamond" w:hAnsi="Garamond"/>
                <w:color w:val="auto"/>
              </w:rPr>
              <w:t xml:space="preserve">. </w:t>
            </w:r>
            <w:r w:rsidR="00BA14AF" w:rsidRPr="00295A6C">
              <w:rPr>
                <w:rFonts w:ascii="Garamond" w:hAnsi="Garamond"/>
                <w:b/>
                <w:bCs/>
                <w:color w:val="auto"/>
              </w:rPr>
              <w:t>There must be a dedicated volunteer to monitor a</w:t>
            </w:r>
            <w:r w:rsidR="00EC6DCD" w:rsidRPr="00295A6C">
              <w:rPr>
                <w:rFonts w:ascii="Garamond" w:hAnsi="Garamond"/>
                <w:b/>
                <w:bCs/>
                <w:color w:val="auto"/>
              </w:rPr>
              <w:t>dmission</w:t>
            </w:r>
            <w:r w:rsidR="002B0078">
              <w:rPr>
                <w:rFonts w:ascii="Garamond" w:hAnsi="Garamond"/>
                <w:b/>
                <w:bCs/>
                <w:color w:val="auto"/>
              </w:rPr>
              <w:t>: for</w:t>
            </w:r>
            <w:r w:rsidR="00EC6DCD" w:rsidRPr="00295A6C">
              <w:rPr>
                <w:rFonts w:ascii="Garamond" w:hAnsi="Garamond"/>
                <w:b/>
                <w:bCs/>
                <w:color w:val="auto"/>
              </w:rPr>
              <w:t xml:space="preserve"> a</w:t>
            </w:r>
            <w:r w:rsidR="00BA14AF" w:rsidRPr="00295A6C">
              <w:rPr>
                <w:rFonts w:ascii="Garamond" w:hAnsi="Garamond"/>
                <w:b/>
                <w:bCs/>
                <w:color w:val="auto"/>
              </w:rPr>
              <w:t>ttendance, screening and contact tracing</w:t>
            </w:r>
            <w:r w:rsidR="004C276E" w:rsidRPr="00295A6C">
              <w:rPr>
                <w:rFonts w:ascii="Garamond" w:hAnsi="Garamond"/>
                <w:b/>
                <w:bCs/>
                <w:color w:val="auto"/>
              </w:rPr>
              <w:t xml:space="preserve"> </w:t>
            </w:r>
            <w:r w:rsidR="00EC6DCD" w:rsidRPr="00295A6C">
              <w:rPr>
                <w:rFonts w:ascii="Garamond" w:hAnsi="Garamond"/>
                <w:b/>
                <w:bCs/>
                <w:color w:val="auto"/>
              </w:rPr>
              <w:t xml:space="preserve">purposes. </w:t>
            </w:r>
            <w:r w:rsidR="00EC6DCD">
              <w:rPr>
                <w:rFonts w:ascii="Garamond" w:hAnsi="Garamond"/>
                <w:color w:val="auto"/>
              </w:rPr>
              <w:t xml:space="preserve">Ensure sufficient staff and volunteers </w:t>
            </w:r>
            <w:r w:rsidR="004C276E">
              <w:rPr>
                <w:rFonts w:ascii="Garamond" w:hAnsi="Garamond"/>
                <w:color w:val="auto"/>
              </w:rPr>
              <w:t xml:space="preserve">to </w:t>
            </w:r>
            <w:r w:rsidR="00EC6DCD">
              <w:rPr>
                <w:rFonts w:ascii="Garamond" w:hAnsi="Garamond"/>
                <w:color w:val="auto"/>
              </w:rPr>
              <w:t xml:space="preserve">safely </w:t>
            </w:r>
            <w:r w:rsidR="00A823DE">
              <w:rPr>
                <w:rFonts w:ascii="Garamond" w:hAnsi="Garamond"/>
                <w:color w:val="auto"/>
              </w:rPr>
              <w:t xml:space="preserve">monitor children </w:t>
            </w:r>
            <w:r w:rsidR="000A4F36">
              <w:rPr>
                <w:rFonts w:ascii="Garamond" w:hAnsi="Garamond"/>
                <w:color w:val="auto"/>
              </w:rPr>
              <w:t xml:space="preserve">for </w:t>
            </w:r>
            <w:r w:rsidR="00C82F25">
              <w:rPr>
                <w:rFonts w:ascii="Garamond" w:hAnsi="Garamond"/>
                <w:color w:val="auto"/>
              </w:rPr>
              <w:t xml:space="preserve">physical </w:t>
            </w:r>
            <w:r w:rsidR="00620DC7">
              <w:rPr>
                <w:rFonts w:ascii="Garamond" w:hAnsi="Garamond"/>
                <w:color w:val="auto"/>
              </w:rPr>
              <w:t>distancing</w:t>
            </w:r>
            <w:r w:rsidR="00EC6DCD">
              <w:rPr>
                <w:rFonts w:ascii="Garamond" w:hAnsi="Garamond"/>
                <w:color w:val="auto"/>
              </w:rPr>
              <w:t>,</w:t>
            </w:r>
            <w:r w:rsidR="004C276E">
              <w:rPr>
                <w:rFonts w:ascii="Garamond" w:hAnsi="Garamond"/>
                <w:color w:val="auto"/>
              </w:rPr>
              <w:t xml:space="preserve"> and </w:t>
            </w:r>
            <w:r w:rsidR="00620DC7">
              <w:rPr>
                <w:rFonts w:ascii="Garamond" w:hAnsi="Garamond"/>
                <w:color w:val="auto"/>
              </w:rPr>
              <w:t>mask and hygiene compliance</w:t>
            </w:r>
            <w:r w:rsidR="00A823DE">
              <w:rPr>
                <w:rFonts w:ascii="Garamond" w:hAnsi="Garamond"/>
                <w:color w:val="auto"/>
              </w:rPr>
              <w:t xml:space="preserve"> during program.</w:t>
            </w:r>
            <w:r w:rsidR="00295A6C">
              <w:rPr>
                <w:rFonts w:ascii="Garamond" w:hAnsi="Garamond"/>
                <w:color w:val="auto"/>
              </w:rPr>
              <w:t xml:space="preserve"> </w:t>
            </w:r>
            <w:r w:rsidR="004C276E" w:rsidRPr="004C276E">
              <w:rPr>
                <w:rFonts w:ascii="Garamond" w:hAnsi="Garamond"/>
                <w:b/>
                <w:bCs/>
                <w:color w:val="auto"/>
              </w:rPr>
              <w:t>NB:</w:t>
            </w:r>
            <w:r w:rsidR="00620DC7" w:rsidRPr="004C276E">
              <w:rPr>
                <w:rFonts w:ascii="Garamond" w:hAnsi="Garamond"/>
                <w:b/>
                <w:bCs/>
                <w:color w:val="auto"/>
              </w:rPr>
              <w:t xml:space="preserve"> There </w:t>
            </w:r>
            <w:r w:rsidR="004C276E" w:rsidRPr="004C276E">
              <w:rPr>
                <w:rFonts w:ascii="Garamond" w:hAnsi="Garamond"/>
                <w:b/>
                <w:bCs/>
                <w:color w:val="auto"/>
              </w:rPr>
              <w:t xml:space="preserve">is </w:t>
            </w:r>
            <w:r w:rsidR="00620DC7" w:rsidRPr="004C276E">
              <w:rPr>
                <w:rFonts w:ascii="Garamond" w:hAnsi="Garamond"/>
                <w:b/>
                <w:bCs/>
                <w:color w:val="auto"/>
              </w:rPr>
              <w:t xml:space="preserve">never </w:t>
            </w:r>
            <w:r w:rsidR="004C276E" w:rsidRPr="004C276E">
              <w:rPr>
                <w:rFonts w:ascii="Garamond" w:hAnsi="Garamond"/>
                <w:b/>
                <w:bCs/>
                <w:color w:val="auto"/>
              </w:rPr>
              <w:t xml:space="preserve">to </w:t>
            </w:r>
            <w:r w:rsidR="00620DC7" w:rsidRPr="004C276E">
              <w:rPr>
                <w:rFonts w:ascii="Garamond" w:hAnsi="Garamond"/>
                <w:b/>
                <w:bCs/>
                <w:color w:val="auto"/>
              </w:rPr>
              <w:t xml:space="preserve">be fewer than two adults </w:t>
            </w:r>
            <w:r w:rsidR="000A4F36">
              <w:rPr>
                <w:rFonts w:ascii="Garamond" w:hAnsi="Garamond"/>
                <w:b/>
                <w:bCs/>
                <w:color w:val="auto"/>
              </w:rPr>
              <w:t>per</w:t>
            </w:r>
            <w:r w:rsidR="00620DC7" w:rsidRPr="004C276E">
              <w:rPr>
                <w:rFonts w:ascii="Garamond" w:hAnsi="Garamond"/>
                <w:b/>
                <w:bCs/>
                <w:color w:val="auto"/>
              </w:rPr>
              <w:t xml:space="preserve"> group of children</w:t>
            </w:r>
            <w:r w:rsidR="00A823DE">
              <w:rPr>
                <w:rFonts w:ascii="Garamond" w:hAnsi="Garamond"/>
                <w:b/>
                <w:bCs/>
                <w:color w:val="auto"/>
              </w:rPr>
              <w:t xml:space="preserve"> of any size.</w:t>
            </w:r>
          </w:p>
        </w:tc>
        <w:tc>
          <w:tcPr>
            <w:tcW w:w="1476" w:type="dxa"/>
          </w:tcPr>
          <w:p w14:paraId="08C66110" w14:textId="0127F699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D8645A8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4A051544" w14:textId="77777777" w:rsidTr="00454AFE">
        <w:tc>
          <w:tcPr>
            <w:tcW w:w="6658" w:type="dxa"/>
          </w:tcPr>
          <w:p w14:paraId="6480F32E" w14:textId="7343B924" w:rsidR="00891C07" w:rsidRPr="00782429" w:rsidRDefault="00891C07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5C3623">
              <w:rPr>
                <w:rFonts w:ascii="Garamond" w:hAnsi="Garamond"/>
                <w:color w:val="auto"/>
              </w:rPr>
              <w:t xml:space="preserve">Review and modify if needed the emergency safety </w:t>
            </w:r>
            <w:proofErr w:type="gramStart"/>
            <w:r w:rsidRPr="005C3623">
              <w:rPr>
                <w:rFonts w:ascii="Garamond" w:hAnsi="Garamond"/>
                <w:color w:val="auto"/>
              </w:rPr>
              <w:t>protocols</w:t>
            </w:r>
            <w:proofErr w:type="gramEnd"/>
            <w:r w:rsidRPr="005C3623">
              <w:rPr>
                <w:rFonts w:ascii="Garamond" w:hAnsi="Garamond"/>
                <w:color w:val="auto"/>
              </w:rPr>
              <w:t xml:space="preserve"> (fire evacuation, medical emergency, etc.)</w:t>
            </w:r>
          </w:p>
        </w:tc>
        <w:tc>
          <w:tcPr>
            <w:tcW w:w="1476" w:type="dxa"/>
          </w:tcPr>
          <w:p w14:paraId="41FE228C" w14:textId="07FAFB31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D8031D8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4C276E" w:rsidRPr="000D1AB9" w14:paraId="50C39ECA" w14:textId="77777777" w:rsidTr="00454AFE">
        <w:tc>
          <w:tcPr>
            <w:tcW w:w="6658" w:type="dxa"/>
          </w:tcPr>
          <w:p w14:paraId="400DBDD3" w14:textId="5CE72800" w:rsidR="004C276E" w:rsidRPr="00782429" w:rsidRDefault="004C276E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476" w:type="dxa"/>
          </w:tcPr>
          <w:p w14:paraId="6A38259C" w14:textId="692A6B44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707C956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4C276E" w:rsidRPr="004C276E" w14:paraId="6675B5C9" w14:textId="77777777" w:rsidTr="00454AFE">
        <w:tc>
          <w:tcPr>
            <w:tcW w:w="6658" w:type="dxa"/>
            <w:shd w:val="clear" w:color="auto" w:fill="ACB9CA" w:themeFill="text2" w:themeFillTint="66"/>
          </w:tcPr>
          <w:p w14:paraId="7BAF8E36" w14:textId="7FCAB71C" w:rsidR="004C276E" w:rsidRPr="004C276E" w:rsidRDefault="004C276E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 w:rsidRPr="004C276E">
              <w:rPr>
                <w:rFonts w:ascii="Garamond" w:hAnsi="Garamond"/>
                <w:b/>
                <w:bCs/>
                <w:color w:val="auto"/>
              </w:rPr>
              <w:t>Children</w:t>
            </w:r>
            <w:r w:rsidR="00010461">
              <w:rPr>
                <w:rFonts w:ascii="Garamond" w:hAnsi="Garamond"/>
                <w:b/>
                <w:bCs/>
                <w:color w:val="auto"/>
              </w:rPr>
              <w:t xml:space="preserve"> &amp; Youth </w:t>
            </w:r>
            <w:r w:rsidRPr="004C276E">
              <w:rPr>
                <w:rFonts w:ascii="Garamond" w:hAnsi="Garamond"/>
                <w:b/>
                <w:bCs/>
                <w:color w:val="auto"/>
              </w:rPr>
              <w:t xml:space="preserve">Ministry Staff and Volunteers </w:t>
            </w:r>
          </w:p>
        </w:tc>
        <w:tc>
          <w:tcPr>
            <w:tcW w:w="1476" w:type="dxa"/>
            <w:shd w:val="clear" w:color="auto" w:fill="ACB9CA" w:themeFill="text2" w:themeFillTint="66"/>
          </w:tcPr>
          <w:p w14:paraId="18EF9DDD" w14:textId="77777777" w:rsidR="004C276E" w:rsidRPr="004C276E" w:rsidRDefault="004C276E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359" w:type="dxa"/>
            <w:shd w:val="clear" w:color="auto" w:fill="ACB9CA" w:themeFill="text2" w:themeFillTint="66"/>
          </w:tcPr>
          <w:p w14:paraId="3B87DEA8" w14:textId="77777777" w:rsidR="004C276E" w:rsidRPr="004C276E" w:rsidRDefault="004C276E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</w:tr>
      <w:tr w:rsidR="004C276E" w:rsidRPr="000D1AB9" w14:paraId="271846AB" w14:textId="77777777" w:rsidTr="00454AFE">
        <w:tc>
          <w:tcPr>
            <w:tcW w:w="6658" w:type="dxa"/>
          </w:tcPr>
          <w:p w14:paraId="4CCBC94B" w14:textId="5CF3399A" w:rsidR="004C276E" w:rsidRPr="00782429" w:rsidRDefault="00C82F25" w:rsidP="00C82F25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The Diocesan Vaccine Policy must be adhered to. No one who is sick and/or cannot pass the screening for any reason may come into the building.</w:t>
            </w:r>
          </w:p>
        </w:tc>
        <w:tc>
          <w:tcPr>
            <w:tcW w:w="1476" w:type="dxa"/>
          </w:tcPr>
          <w:p w14:paraId="40F623F4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DCE1C16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4C276E" w:rsidRPr="000D1AB9" w14:paraId="278DBED8" w14:textId="77777777" w:rsidTr="00454AFE">
        <w:tc>
          <w:tcPr>
            <w:tcW w:w="6658" w:type="dxa"/>
          </w:tcPr>
          <w:p w14:paraId="5C453F08" w14:textId="4AD46DC8" w:rsidR="004C276E" w:rsidRPr="00782429" w:rsidRDefault="004C276E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82429">
              <w:rPr>
                <w:rFonts w:ascii="Garamond" w:hAnsi="Garamond"/>
                <w:color w:val="auto"/>
              </w:rPr>
              <w:t>Communicate to staff</w:t>
            </w:r>
            <w:r>
              <w:rPr>
                <w:rFonts w:ascii="Garamond" w:hAnsi="Garamond"/>
                <w:color w:val="auto"/>
              </w:rPr>
              <w:t xml:space="preserve"> and volunteers </w:t>
            </w:r>
            <w:r w:rsidRPr="00782429">
              <w:rPr>
                <w:rFonts w:ascii="Garamond" w:hAnsi="Garamond"/>
                <w:color w:val="auto"/>
              </w:rPr>
              <w:t xml:space="preserve">to </w:t>
            </w:r>
            <w:proofErr w:type="gramStart"/>
            <w:r w:rsidRPr="00782429">
              <w:rPr>
                <w:rFonts w:ascii="Garamond" w:hAnsi="Garamond"/>
                <w:color w:val="auto"/>
              </w:rPr>
              <w:t>keep physical distance at all times</w:t>
            </w:r>
            <w:proofErr w:type="gramEnd"/>
            <w:r w:rsidRPr="00782429">
              <w:rPr>
                <w:rFonts w:ascii="Garamond" w:hAnsi="Garamond"/>
                <w:color w:val="auto"/>
              </w:rPr>
              <w:t>, practice good hand hygiene</w:t>
            </w:r>
            <w:r>
              <w:rPr>
                <w:rFonts w:ascii="Garamond" w:hAnsi="Garamond"/>
                <w:color w:val="auto"/>
              </w:rPr>
              <w:t xml:space="preserve"> and </w:t>
            </w:r>
            <w:r w:rsidRPr="00782429">
              <w:rPr>
                <w:rFonts w:ascii="Garamond" w:hAnsi="Garamond"/>
                <w:color w:val="auto"/>
              </w:rPr>
              <w:t>cough hygiene</w:t>
            </w:r>
            <w:r>
              <w:rPr>
                <w:rFonts w:ascii="Garamond" w:hAnsi="Garamond"/>
                <w:color w:val="auto"/>
              </w:rPr>
              <w:t>,</w:t>
            </w:r>
            <w:r w:rsidRPr="00782429">
              <w:rPr>
                <w:rFonts w:ascii="Garamond" w:hAnsi="Garamond"/>
                <w:color w:val="auto"/>
              </w:rPr>
              <w:t xml:space="preserve"> and that they must wear a mask</w:t>
            </w:r>
            <w:r>
              <w:rPr>
                <w:rFonts w:ascii="Garamond" w:hAnsi="Garamond"/>
                <w:color w:val="auto"/>
              </w:rPr>
              <w:t xml:space="preserve">.    </w:t>
            </w:r>
          </w:p>
        </w:tc>
        <w:tc>
          <w:tcPr>
            <w:tcW w:w="1476" w:type="dxa"/>
          </w:tcPr>
          <w:p w14:paraId="678FF956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95D3382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4C276E" w:rsidRPr="000D1AB9" w14:paraId="0847B5AC" w14:textId="77777777" w:rsidTr="00454AFE">
        <w:tc>
          <w:tcPr>
            <w:tcW w:w="6658" w:type="dxa"/>
          </w:tcPr>
          <w:p w14:paraId="03DF3C4A" w14:textId="7468385B" w:rsidR="004C276E" w:rsidRPr="00782429" w:rsidRDefault="004C276E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 w:rsidRPr="00782429">
              <w:rPr>
                <w:rFonts w:ascii="Garamond" w:hAnsi="Garamond"/>
                <w:color w:val="auto"/>
              </w:rPr>
              <w:t>Remind staff</w:t>
            </w:r>
            <w:r>
              <w:rPr>
                <w:rFonts w:ascii="Garamond" w:hAnsi="Garamond"/>
                <w:color w:val="auto"/>
              </w:rPr>
              <w:t xml:space="preserve"> and volunteers </w:t>
            </w:r>
            <w:r w:rsidRPr="00782429">
              <w:rPr>
                <w:rFonts w:ascii="Garamond" w:hAnsi="Garamond"/>
                <w:color w:val="auto"/>
              </w:rPr>
              <w:t xml:space="preserve">that they must clean </w:t>
            </w:r>
            <w:r>
              <w:rPr>
                <w:rFonts w:ascii="Garamond" w:hAnsi="Garamond"/>
                <w:color w:val="auto"/>
              </w:rPr>
              <w:t xml:space="preserve">and sanitize </w:t>
            </w:r>
            <w:r w:rsidRPr="00782429">
              <w:rPr>
                <w:rFonts w:ascii="Garamond" w:hAnsi="Garamond"/>
                <w:color w:val="auto"/>
              </w:rPr>
              <w:t xml:space="preserve">hands </w:t>
            </w:r>
            <w:r>
              <w:rPr>
                <w:rFonts w:ascii="Garamond" w:hAnsi="Garamond"/>
                <w:color w:val="auto"/>
              </w:rPr>
              <w:t xml:space="preserve">upon arrival and frequently throughout their time </w:t>
            </w:r>
            <w:r w:rsidR="00737CEC">
              <w:rPr>
                <w:rFonts w:ascii="Garamond" w:hAnsi="Garamond"/>
                <w:color w:val="auto"/>
              </w:rPr>
              <w:t>doing children</w:t>
            </w:r>
            <w:r w:rsidR="00010461">
              <w:rPr>
                <w:rFonts w:ascii="Garamond" w:hAnsi="Garamond"/>
                <w:color w:val="auto"/>
              </w:rPr>
              <w:t xml:space="preserve"> and youth</w:t>
            </w:r>
            <w:r w:rsidR="00737CEC">
              <w:rPr>
                <w:rFonts w:ascii="Garamond" w:hAnsi="Garamond"/>
                <w:color w:val="auto"/>
              </w:rPr>
              <w:t xml:space="preserve"> ministry.  </w:t>
            </w:r>
          </w:p>
        </w:tc>
        <w:tc>
          <w:tcPr>
            <w:tcW w:w="1476" w:type="dxa"/>
          </w:tcPr>
          <w:p w14:paraId="261891DD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7A0A0DB" w14:textId="77777777" w:rsidR="004C276E" w:rsidRPr="000D1AB9" w:rsidRDefault="004C276E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454AFE" w14:paraId="5BD085DB" w14:textId="77777777" w:rsidTr="00454AFE">
        <w:tc>
          <w:tcPr>
            <w:tcW w:w="6658" w:type="dxa"/>
          </w:tcPr>
          <w:p w14:paraId="64FE4C67" w14:textId="32859111" w:rsidR="00AF185E" w:rsidRPr="00E166CC" w:rsidRDefault="00454AFE">
            <w:pPr>
              <w:pStyle w:val="Default"/>
              <w:rPr>
                <w:rStyle w:val="Hyperlink"/>
                <w:rFonts w:ascii="Garamond" w:hAnsi="Garamond"/>
                <w:color w:val="auto"/>
                <w:u w:val="none"/>
              </w:rPr>
            </w:pPr>
            <w:bookmarkStart w:id="4" w:name="_Hlk45619233"/>
            <w:r w:rsidRPr="002B0078">
              <w:rPr>
                <w:rFonts w:ascii="Garamond" w:hAnsi="Garamond"/>
                <w:b/>
                <w:bCs/>
                <w:color w:val="auto"/>
              </w:rPr>
              <w:t xml:space="preserve">A trained volunteer </w:t>
            </w:r>
            <w:r w:rsidR="00B262DC">
              <w:rPr>
                <w:rFonts w:ascii="Garamond" w:hAnsi="Garamond"/>
                <w:b/>
                <w:bCs/>
                <w:color w:val="auto"/>
              </w:rPr>
              <w:t xml:space="preserve">must </w:t>
            </w:r>
            <w:r w:rsidR="00085144" w:rsidRPr="002B0078">
              <w:rPr>
                <w:rFonts w:ascii="Garamond" w:hAnsi="Garamond"/>
                <w:b/>
                <w:bCs/>
                <w:color w:val="auto"/>
              </w:rPr>
              <w:t xml:space="preserve">have the sole task of </w:t>
            </w:r>
            <w:r w:rsidRPr="002B0078">
              <w:rPr>
                <w:rFonts w:ascii="Garamond" w:hAnsi="Garamond"/>
                <w:b/>
                <w:bCs/>
                <w:color w:val="auto"/>
              </w:rPr>
              <w:t>control</w:t>
            </w:r>
            <w:r w:rsidR="00085144" w:rsidRPr="002B0078">
              <w:rPr>
                <w:rFonts w:ascii="Garamond" w:hAnsi="Garamond"/>
                <w:b/>
                <w:bCs/>
                <w:color w:val="auto"/>
              </w:rPr>
              <w:t>ling</w:t>
            </w:r>
            <w:r w:rsidRPr="002B0078">
              <w:rPr>
                <w:rFonts w:ascii="Garamond" w:hAnsi="Garamond"/>
                <w:b/>
                <w:bCs/>
                <w:color w:val="auto"/>
              </w:rPr>
              <w:t xml:space="preserve"> entry, ask</w:t>
            </w:r>
            <w:r w:rsidR="00085144" w:rsidRPr="002B0078">
              <w:rPr>
                <w:rFonts w:ascii="Garamond" w:hAnsi="Garamond"/>
                <w:b/>
                <w:bCs/>
                <w:color w:val="auto"/>
              </w:rPr>
              <w:t>ing</w:t>
            </w:r>
            <w:r w:rsidRPr="002B0078">
              <w:rPr>
                <w:rFonts w:ascii="Garamond" w:hAnsi="Garamond"/>
                <w:b/>
                <w:bCs/>
                <w:color w:val="auto"/>
              </w:rPr>
              <w:t xml:space="preserve"> screening questions and tak</w:t>
            </w:r>
            <w:r w:rsidR="00085144" w:rsidRPr="002B0078">
              <w:rPr>
                <w:rFonts w:ascii="Garamond" w:hAnsi="Garamond"/>
                <w:b/>
                <w:bCs/>
                <w:color w:val="auto"/>
              </w:rPr>
              <w:t>ing</w:t>
            </w:r>
            <w:r w:rsidRPr="002B0078">
              <w:rPr>
                <w:rFonts w:ascii="Garamond" w:hAnsi="Garamond"/>
                <w:b/>
                <w:bCs/>
                <w:color w:val="auto"/>
              </w:rPr>
              <w:t xml:space="preserve"> attendance </w:t>
            </w:r>
            <w:r w:rsidR="00085144" w:rsidRPr="002B0078">
              <w:rPr>
                <w:rFonts w:ascii="Garamond" w:hAnsi="Garamond"/>
                <w:b/>
                <w:bCs/>
                <w:color w:val="auto"/>
              </w:rPr>
              <w:t>with the</w:t>
            </w:r>
            <w:r w:rsidRPr="002B0078">
              <w:rPr>
                <w:rFonts w:ascii="Garamond" w:hAnsi="Garamond"/>
                <w:b/>
                <w:bCs/>
                <w:color w:val="auto"/>
              </w:rPr>
              <w:t xml:space="preserve"> collecti</w:t>
            </w:r>
            <w:r w:rsidR="00085144" w:rsidRPr="002B0078">
              <w:rPr>
                <w:rFonts w:ascii="Garamond" w:hAnsi="Garamond"/>
                <w:b/>
                <w:bCs/>
                <w:color w:val="auto"/>
              </w:rPr>
              <w:t>on of</w:t>
            </w:r>
            <w:r w:rsidRPr="002B0078">
              <w:rPr>
                <w:rFonts w:ascii="Garamond" w:hAnsi="Garamond"/>
                <w:b/>
                <w:bCs/>
                <w:color w:val="auto"/>
              </w:rPr>
              <w:t xml:space="preserve"> contact tracing information.</w:t>
            </w:r>
            <w:r>
              <w:rPr>
                <w:rFonts w:ascii="Garamond" w:hAnsi="Garamond"/>
                <w:color w:val="auto"/>
              </w:rPr>
              <w:t xml:space="preserve"> For reasons of privacy, contact logs must be securely stored for a period of three (3) years. </w:t>
            </w:r>
          </w:p>
          <w:p w14:paraId="656FC788" w14:textId="70D6D28C" w:rsidR="00AF185E" w:rsidRDefault="00E166CC">
            <w:pPr>
              <w:pStyle w:val="Default"/>
              <w:rPr>
                <w:rStyle w:val="Hyperlink"/>
                <w:rFonts w:ascii="Garamond" w:hAnsi="Garamond"/>
              </w:rPr>
            </w:pPr>
            <w:r>
              <w:rPr>
                <w:rStyle w:val="Hyperlink"/>
                <w:rFonts w:ascii="Garamond" w:hAnsi="Garamond"/>
              </w:rPr>
              <w:t xml:space="preserve"> </w:t>
            </w:r>
            <w:r w:rsidRPr="00E166CC">
              <w:rPr>
                <w:rStyle w:val="Hyperlink"/>
                <w:rFonts w:ascii="Garamond" w:hAnsi="Garamond"/>
              </w:rPr>
              <w:t>https://covid-19.ontario.ca/covid19-cms-assets/2021-06/COVID-19_printable%20school%20and%20child%20care%20screening_ENG.pdf</w:t>
            </w:r>
          </w:p>
          <w:p w14:paraId="5E96FE0E" w14:textId="622D3F3F" w:rsidR="00454AFE" w:rsidRDefault="00E166CC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    </w:t>
            </w:r>
          </w:p>
        </w:tc>
        <w:tc>
          <w:tcPr>
            <w:tcW w:w="1476" w:type="dxa"/>
          </w:tcPr>
          <w:p w14:paraId="619D4C2E" w14:textId="77777777" w:rsidR="00454AFE" w:rsidRDefault="00454AFE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A806C88" w14:textId="77777777" w:rsidR="00454AFE" w:rsidRDefault="00454AFE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bookmarkEnd w:id="4"/>
      </w:tr>
      <w:bookmarkStart w:id="5" w:name="_MON_1666507579"/>
      <w:bookmarkEnd w:id="5"/>
      <w:tr w:rsidR="00BE7672" w:rsidRPr="000D1AB9" w14:paraId="0983D032" w14:textId="77777777" w:rsidTr="00454AFE">
        <w:tc>
          <w:tcPr>
            <w:tcW w:w="6658" w:type="dxa"/>
          </w:tcPr>
          <w:p w14:paraId="3D35B1D3" w14:textId="3066E511" w:rsidR="00BE7672" w:rsidRPr="00782429" w:rsidRDefault="00192200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4"/>
                <w:highlight w:val="yellow"/>
              </w:rPr>
              <w:object w:dxaOrig="1508" w:dyaOrig="985" w14:anchorId="2299C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6" o:title=""/>
                </v:shape>
                <o:OLEObject Type="Embed" ProgID="Word.Document.8" ShapeID="_x0000_i1025" DrawAspect="Icon" ObjectID="_1699165883" r:id="rId7">
                  <o:FieldCodes>\s</o:FieldCodes>
                </o:OLEObject>
              </w:object>
            </w:r>
          </w:p>
        </w:tc>
        <w:tc>
          <w:tcPr>
            <w:tcW w:w="1476" w:type="dxa"/>
          </w:tcPr>
          <w:p w14:paraId="4FF3C32B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5932874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2E096E34" w14:textId="77777777" w:rsidTr="00454AFE">
        <w:tc>
          <w:tcPr>
            <w:tcW w:w="6658" w:type="dxa"/>
          </w:tcPr>
          <w:p w14:paraId="62AE5F91" w14:textId="0F4A4F4F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476" w:type="dxa"/>
          </w:tcPr>
          <w:p w14:paraId="5695186A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0D67313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700A95FD" w14:textId="77777777" w:rsidTr="00DA7932">
        <w:tc>
          <w:tcPr>
            <w:tcW w:w="6658" w:type="dxa"/>
            <w:shd w:val="clear" w:color="auto" w:fill="ACB9CA" w:themeFill="text2" w:themeFillTint="66"/>
          </w:tcPr>
          <w:p w14:paraId="3AD5939D" w14:textId="30D138FB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Children’s Ministry Protocols</w:t>
            </w:r>
          </w:p>
        </w:tc>
        <w:tc>
          <w:tcPr>
            <w:tcW w:w="1476" w:type="dxa"/>
            <w:shd w:val="clear" w:color="auto" w:fill="ACB9CA" w:themeFill="text2" w:themeFillTint="66"/>
          </w:tcPr>
          <w:p w14:paraId="2E8CB5E5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CB9CA" w:themeFill="text2" w:themeFillTint="66"/>
          </w:tcPr>
          <w:p w14:paraId="672ACD15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0DE46834" w14:textId="77777777" w:rsidTr="00DA7932">
        <w:tc>
          <w:tcPr>
            <w:tcW w:w="6658" w:type="dxa"/>
          </w:tcPr>
          <w:p w14:paraId="6128F24F" w14:textId="1B3D1E68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Communicate with fa</w:t>
            </w:r>
            <w:r w:rsidR="00C82F25">
              <w:rPr>
                <w:rFonts w:ascii="Garamond" w:hAnsi="Garamond"/>
                <w:color w:val="auto"/>
              </w:rPr>
              <w:t>milies any changes to the C</w:t>
            </w:r>
            <w:r w:rsidR="00490EA0">
              <w:rPr>
                <w:rFonts w:ascii="Garamond" w:hAnsi="Garamond"/>
                <w:color w:val="auto"/>
              </w:rPr>
              <w:t>OVID</w:t>
            </w:r>
            <w:r w:rsidR="00C82F25">
              <w:rPr>
                <w:rFonts w:ascii="Garamond" w:hAnsi="Garamond"/>
                <w:color w:val="auto"/>
              </w:rPr>
              <w:t>-19 protocols that may affect their attendance</w:t>
            </w:r>
          </w:p>
        </w:tc>
        <w:tc>
          <w:tcPr>
            <w:tcW w:w="1476" w:type="dxa"/>
          </w:tcPr>
          <w:p w14:paraId="7AE4B403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2DAC5D6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303922FA" w14:textId="77777777" w:rsidTr="00454AFE">
        <w:tc>
          <w:tcPr>
            <w:tcW w:w="6658" w:type="dxa"/>
          </w:tcPr>
          <w:p w14:paraId="0E7E54FB" w14:textId="46C64793" w:rsidR="00BE7672" w:rsidRPr="00CA328D" w:rsidRDefault="00C82F25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b/>
                <w:bCs/>
                <w:color w:val="auto"/>
              </w:rPr>
              <w:t>Children must be</w:t>
            </w:r>
            <w:r w:rsidR="003B352F">
              <w:rPr>
                <w:rFonts w:ascii="Garamond" w:hAnsi="Garamond"/>
                <w:b/>
                <w:bCs/>
                <w:color w:val="auto"/>
              </w:rPr>
              <w:t xml:space="preserve"> familiar from school and/or be able to follow</w:t>
            </w:r>
            <w:r w:rsidR="00BE7672" w:rsidRPr="00CA328D">
              <w:rPr>
                <w:rFonts w:ascii="Garamond" w:hAnsi="Garamond"/>
                <w:b/>
                <w:bCs/>
                <w:color w:val="auto"/>
              </w:rPr>
              <w:t xml:space="preserve"> </w:t>
            </w:r>
            <w:r w:rsidR="007A043E" w:rsidRPr="00CA328D">
              <w:rPr>
                <w:rFonts w:ascii="Garamond" w:hAnsi="Garamond"/>
                <w:b/>
                <w:bCs/>
                <w:color w:val="auto"/>
              </w:rPr>
              <w:t>C</w:t>
            </w:r>
            <w:r w:rsidR="00490EA0">
              <w:rPr>
                <w:rFonts w:ascii="Garamond" w:hAnsi="Garamond"/>
                <w:b/>
                <w:bCs/>
                <w:color w:val="auto"/>
              </w:rPr>
              <w:t>OVID</w:t>
            </w:r>
            <w:r w:rsidR="003B352F">
              <w:rPr>
                <w:rFonts w:ascii="Garamond" w:hAnsi="Garamond"/>
                <w:b/>
                <w:bCs/>
                <w:color w:val="auto"/>
              </w:rPr>
              <w:t xml:space="preserve">-19 </w:t>
            </w:r>
            <w:proofErr w:type="gramStart"/>
            <w:r w:rsidR="00BE7672" w:rsidRPr="00CA328D">
              <w:rPr>
                <w:rFonts w:ascii="Garamond" w:hAnsi="Garamond"/>
                <w:b/>
                <w:bCs/>
                <w:color w:val="auto"/>
              </w:rPr>
              <w:t>protocols</w:t>
            </w:r>
            <w:r w:rsidR="007A043E" w:rsidRPr="00CA328D">
              <w:rPr>
                <w:rFonts w:ascii="Garamond" w:hAnsi="Garamond"/>
                <w:b/>
                <w:bCs/>
                <w:color w:val="auto"/>
              </w:rPr>
              <w:t>,</w:t>
            </w:r>
            <w:r w:rsidR="003B352F">
              <w:rPr>
                <w:rFonts w:ascii="Garamond" w:hAnsi="Garamond"/>
                <w:b/>
                <w:bCs/>
                <w:color w:val="auto"/>
              </w:rPr>
              <w:t xml:space="preserve"> and</w:t>
            </w:r>
            <w:proofErr w:type="gramEnd"/>
            <w:r w:rsidR="003B352F">
              <w:rPr>
                <w:rFonts w:ascii="Garamond" w:hAnsi="Garamond"/>
                <w:b/>
                <w:bCs/>
                <w:color w:val="auto"/>
              </w:rPr>
              <w:t xml:space="preserve"> be able to</w:t>
            </w:r>
            <w:r w:rsidR="00440FB1" w:rsidRPr="00CA328D">
              <w:rPr>
                <w:rFonts w:ascii="Garamond" w:hAnsi="Garamond"/>
                <w:b/>
                <w:bCs/>
                <w:color w:val="auto"/>
              </w:rPr>
              <w:t xml:space="preserve"> self-toilet</w:t>
            </w:r>
            <w:r w:rsidR="003B352F">
              <w:rPr>
                <w:rFonts w:ascii="Garamond" w:hAnsi="Garamond"/>
                <w:b/>
                <w:bCs/>
                <w:color w:val="auto"/>
              </w:rPr>
              <w:t xml:space="preserve">. </w:t>
            </w:r>
            <w:r w:rsidR="00C91FFD" w:rsidRPr="00C91FFD">
              <w:rPr>
                <w:rFonts w:ascii="Garamond" w:hAnsi="Garamond"/>
                <w:color w:val="auto"/>
              </w:rPr>
              <w:t>Children’s ministry volunteers and staff are n</w:t>
            </w:r>
            <w:r w:rsidR="00C0471F">
              <w:rPr>
                <w:rFonts w:ascii="Garamond" w:hAnsi="Garamond"/>
                <w:color w:val="auto"/>
              </w:rPr>
              <w:t>ot permitted to touch</w:t>
            </w:r>
            <w:r w:rsidR="00EA792E">
              <w:rPr>
                <w:rFonts w:ascii="Garamond" w:hAnsi="Garamond"/>
                <w:color w:val="auto"/>
              </w:rPr>
              <w:t xml:space="preserve"> or</w:t>
            </w:r>
            <w:r w:rsidR="00DF29C7">
              <w:rPr>
                <w:rFonts w:ascii="Garamond" w:hAnsi="Garamond"/>
                <w:color w:val="auto"/>
              </w:rPr>
              <w:t xml:space="preserve"> hug</w:t>
            </w:r>
            <w:r w:rsidR="00EA792E">
              <w:rPr>
                <w:rFonts w:ascii="Garamond" w:hAnsi="Garamond"/>
                <w:color w:val="auto"/>
              </w:rPr>
              <w:t xml:space="preserve"> children,</w:t>
            </w:r>
            <w:r w:rsidR="00DF29C7">
              <w:rPr>
                <w:rFonts w:ascii="Garamond" w:hAnsi="Garamond"/>
                <w:color w:val="auto"/>
              </w:rPr>
              <w:t xml:space="preserve"> or </w:t>
            </w:r>
            <w:r w:rsidR="00EA792E">
              <w:rPr>
                <w:rFonts w:ascii="Garamond" w:hAnsi="Garamond"/>
                <w:color w:val="auto"/>
              </w:rPr>
              <w:t xml:space="preserve">to </w:t>
            </w:r>
            <w:r w:rsidR="00DF29C7">
              <w:rPr>
                <w:rFonts w:ascii="Garamond" w:hAnsi="Garamond"/>
                <w:color w:val="auto"/>
              </w:rPr>
              <w:t>help</w:t>
            </w:r>
            <w:r w:rsidR="00C0471F">
              <w:rPr>
                <w:rFonts w:ascii="Garamond" w:hAnsi="Garamond"/>
                <w:color w:val="auto"/>
              </w:rPr>
              <w:t xml:space="preserve"> </w:t>
            </w:r>
            <w:r w:rsidR="00EA792E">
              <w:rPr>
                <w:rFonts w:ascii="Garamond" w:hAnsi="Garamond"/>
                <w:color w:val="auto"/>
              </w:rPr>
              <w:t xml:space="preserve">them with </w:t>
            </w:r>
            <w:r w:rsidR="00DF29C7">
              <w:rPr>
                <w:rFonts w:ascii="Garamond" w:hAnsi="Garamond"/>
                <w:color w:val="auto"/>
              </w:rPr>
              <w:t xml:space="preserve">their </w:t>
            </w:r>
            <w:r w:rsidR="00DA064A">
              <w:rPr>
                <w:rFonts w:ascii="Garamond" w:hAnsi="Garamond"/>
                <w:color w:val="auto"/>
              </w:rPr>
              <w:t>hygiene</w:t>
            </w:r>
            <w:r w:rsidR="00C91FFD" w:rsidRPr="00C91FFD">
              <w:rPr>
                <w:rFonts w:ascii="Garamond" w:hAnsi="Garamond"/>
                <w:color w:val="auto"/>
              </w:rPr>
              <w:t>.</w:t>
            </w:r>
          </w:p>
        </w:tc>
        <w:tc>
          <w:tcPr>
            <w:tcW w:w="1476" w:type="dxa"/>
          </w:tcPr>
          <w:p w14:paraId="1F8EDC9B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6B1DB5C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2D064B4A" w14:textId="77777777" w:rsidTr="00454AFE">
        <w:tc>
          <w:tcPr>
            <w:tcW w:w="6658" w:type="dxa"/>
          </w:tcPr>
          <w:p w14:paraId="37AE5486" w14:textId="3FB4A965" w:rsidR="00BE7672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No food, snacks or drinks are to be served or shared. Children are encouraged to bring their own water bottles from home.  </w:t>
            </w:r>
          </w:p>
        </w:tc>
        <w:tc>
          <w:tcPr>
            <w:tcW w:w="1476" w:type="dxa"/>
          </w:tcPr>
          <w:p w14:paraId="35ED5A8B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DB7535F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6BF3AD1F" w14:textId="77777777" w:rsidTr="00454AFE">
        <w:tc>
          <w:tcPr>
            <w:tcW w:w="6658" w:type="dxa"/>
          </w:tcPr>
          <w:p w14:paraId="1AFFA066" w14:textId="1092F10D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Screening will occur at </w:t>
            </w:r>
            <w:proofErr w:type="gramStart"/>
            <w:r>
              <w:rPr>
                <w:rFonts w:ascii="Garamond" w:hAnsi="Garamond"/>
                <w:color w:val="auto"/>
              </w:rPr>
              <w:t>arrival,</w:t>
            </w:r>
            <w:proofErr w:type="gramEnd"/>
            <w:r>
              <w:rPr>
                <w:rFonts w:ascii="Garamond" w:hAnsi="Garamond"/>
                <w:color w:val="auto"/>
              </w:rPr>
              <w:t xml:space="preserve"> attendance will be taken and contact tracing information collected. </w:t>
            </w:r>
          </w:p>
        </w:tc>
        <w:tc>
          <w:tcPr>
            <w:tcW w:w="1476" w:type="dxa"/>
          </w:tcPr>
          <w:p w14:paraId="5BB918C8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6F8A58B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0D3F7D76" w14:textId="77777777" w:rsidTr="00454AFE">
        <w:tc>
          <w:tcPr>
            <w:tcW w:w="6658" w:type="dxa"/>
          </w:tcPr>
          <w:p w14:paraId="7E45601D" w14:textId="171303F6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Masks </w:t>
            </w:r>
            <w:r w:rsidR="00F76B73">
              <w:rPr>
                <w:rFonts w:ascii="Garamond" w:hAnsi="Garamond"/>
                <w:color w:val="auto"/>
              </w:rPr>
              <w:t>must always be worn</w:t>
            </w:r>
            <w:r>
              <w:rPr>
                <w:rFonts w:ascii="Garamond" w:hAnsi="Garamond"/>
                <w:color w:val="auto"/>
              </w:rPr>
              <w:t xml:space="preserve"> b</w:t>
            </w:r>
            <w:r w:rsidR="00034919">
              <w:rPr>
                <w:rFonts w:ascii="Garamond" w:hAnsi="Garamond"/>
                <w:color w:val="auto"/>
              </w:rPr>
              <w:t xml:space="preserve">y all children. </w:t>
            </w:r>
            <w:r w:rsidR="006D0278">
              <w:rPr>
                <w:rFonts w:ascii="Garamond" w:hAnsi="Garamond"/>
                <w:color w:val="auto"/>
              </w:rPr>
              <w:t xml:space="preserve">Children are encouraged to bring their own mask from home. </w:t>
            </w:r>
            <w:r>
              <w:rPr>
                <w:rFonts w:ascii="Garamond" w:hAnsi="Garamond"/>
                <w:color w:val="auto"/>
              </w:rPr>
              <w:t>Review with children at each gathering the mask rules that they have learned in school and emphasize that they apply at church.</w:t>
            </w:r>
          </w:p>
        </w:tc>
        <w:tc>
          <w:tcPr>
            <w:tcW w:w="1476" w:type="dxa"/>
          </w:tcPr>
          <w:p w14:paraId="4685416E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12BED69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4491B132" w14:textId="77777777" w:rsidTr="00454AFE">
        <w:tc>
          <w:tcPr>
            <w:tcW w:w="6658" w:type="dxa"/>
          </w:tcPr>
          <w:p w14:paraId="19157B45" w14:textId="4F8BB46E" w:rsidR="00BE7672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Children </w:t>
            </w:r>
            <w:r w:rsidR="003B352F">
              <w:rPr>
                <w:rFonts w:ascii="Garamond" w:hAnsi="Garamond"/>
                <w:color w:val="auto"/>
              </w:rPr>
              <w:t xml:space="preserve">must always </w:t>
            </w:r>
            <w:r w:rsidR="00F76B73">
              <w:rPr>
                <w:rFonts w:ascii="Garamond" w:hAnsi="Garamond"/>
                <w:color w:val="auto"/>
              </w:rPr>
              <w:t>maintain physical distancing</w:t>
            </w:r>
            <w:r>
              <w:rPr>
                <w:rFonts w:ascii="Garamond" w:hAnsi="Garamond"/>
                <w:color w:val="auto"/>
              </w:rPr>
              <w:t>. Review at each gathering the “No Touch” rules that children have learned in school and emphasize that they apply at church.</w:t>
            </w:r>
          </w:p>
        </w:tc>
        <w:tc>
          <w:tcPr>
            <w:tcW w:w="1476" w:type="dxa"/>
          </w:tcPr>
          <w:p w14:paraId="6826D424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4A54D42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35E78795" w14:textId="77777777" w:rsidTr="00454AFE">
        <w:tc>
          <w:tcPr>
            <w:tcW w:w="6658" w:type="dxa"/>
          </w:tcPr>
          <w:p w14:paraId="6082AC9A" w14:textId="1C838B23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 xml:space="preserve">Review good handwashing technique and duration (20 seconds) and communicate that only one child (or one child with adult) may visit the washroom at a time.  </w:t>
            </w:r>
          </w:p>
        </w:tc>
        <w:tc>
          <w:tcPr>
            <w:tcW w:w="1476" w:type="dxa"/>
          </w:tcPr>
          <w:p w14:paraId="102485F6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433E510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3D3BE6F3" w14:textId="77777777" w:rsidTr="00454AFE">
        <w:tc>
          <w:tcPr>
            <w:tcW w:w="6658" w:type="dxa"/>
          </w:tcPr>
          <w:p w14:paraId="0E4920C5" w14:textId="01AC064B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Teaching materials and cra</w:t>
            </w:r>
            <w:r w:rsidR="009846B2">
              <w:rPr>
                <w:rFonts w:ascii="Garamond" w:hAnsi="Garamond"/>
                <w:color w:val="auto"/>
              </w:rPr>
              <w:t>ft materials may be shared alongside</w:t>
            </w:r>
            <w:r w:rsidR="00034919">
              <w:rPr>
                <w:rFonts w:ascii="Garamond" w:hAnsi="Garamond"/>
                <w:color w:val="auto"/>
              </w:rPr>
              <w:t xml:space="preserve"> </w:t>
            </w:r>
            <w:proofErr w:type="spellStart"/>
            <w:r w:rsidR="00034919">
              <w:rPr>
                <w:rFonts w:ascii="Garamond" w:hAnsi="Garamond"/>
                <w:color w:val="auto"/>
              </w:rPr>
              <w:t>rigourous</w:t>
            </w:r>
            <w:proofErr w:type="spellEnd"/>
            <w:r w:rsidR="00034919">
              <w:rPr>
                <w:rFonts w:ascii="Garamond" w:hAnsi="Garamond"/>
                <w:color w:val="auto"/>
              </w:rPr>
              <w:t xml:space="preserve"> hand hygiene.</w:t>
            </w:r>
            <w:r>
              <w:rPr>
                <w:rFonts w:ascii="Garamond" w:hAnsi="Garamond"/>
                <w:color w:val="auto"/>
              </w:rPr>
              <w:t xml:space="preserve"> </w:t>
            </w:r>
            <w:r w:rsidR="009846B2">
              <w:rPr>
                <w:rFonts w:ascii="Garamond" w:hAnsi="Garamond"/>
                <w:color w:val="auto"/>
              </w:rPr>
              <w:t>But e</w:t>
            </w:r>
            <w:r>
              <w:rPr>
                <w:rFonts w:ascii="Garamond" w:hAnsi="Garamond"/>
                <w:color w:val="auto"/>
              </w:rPr>
              <w:t>nsure adequate supplies (markers, scissors, glue sticks, etc</w:t>
            </w:r>
            <w:r w:rsidR="000A4F01">
              <w:rPr>
                <w:rFonts w:ascii="Garamond" w:hAnsi="Garamond"/>
                <w:color w:val="auto"/>
              </w:rPr>
              <w:t>.</w:t>
            </w:r>
            <w:r>
              <w:rPr>
                <w:rFonts w:ascii="Garamond" w:hAnsi="Garamond"/>
                <w:color w:val="auto"/>
              </w:rPr>
              <w:t xml:space="preserve">) so that they need not be </w:t>
            </w:r>
            <w:r w:rsidR="009846B2">
              <w:rPr>
                <w:rFonts w:ascii="Garamond" w:hAnsi="Garamond"/>
                <w:color w:val="auto"/>
              </w:rPr>
              <w:t xml:space="preserve">continuously </w:t>
            </w:r>
            <w:r>
              <w:rPr>
                <w:rFonts w:ascii="Garamond" w:hAnsi="Garamond"/>
                <w:color w:val="auto"/>
              </w:rPr>
              <w:t>passed from child to child. All such supplies must be sani</w:t>
            </w:r>
            <w:r w:rsidR="009846B2">
              <w:rPr>
                <w:rFonts w:ascii="Garamond" w:hAnsi="Garamond"/>
                <w:color w:val="auto"/>
              </w:rPr>
              <w:t xml:space="preserve">tized after use if visibly soiled but quarantining them between Sundays is adequate. </w:t>
            </w:r>
            <w:proofErr w:type="gramStart"/>
            <w:r w:rsidR="009846B2">
              <w:rPr>
                <w:rFonts w:ascii="Garamond" w:hAnsi="Garamond"/>
                <w:color w:val="auto"/>
              </w:rPr>
              <w:t>However</w:t>
            </w:r>
            <w:proofErr w:type="gramEnd"/>
            <w:r w:rsidR="009846B2">
              <w:rPr>
                <w:rFonts w:ascii="Garamond" w:hAnsi="Garamond"/>
                <w:color w:val="auto"/>
              </w:rPr>
              <w:t xml:space="preserve"> if there is to be more than one group with different services in a morning</w:t>
            </w:r>
            <w:r w:rsidR="006D00D4">
              <w:rPr>
                <w:rFonts w:ascii="Garamond" w:hAnsi="Garamond"/>
                <w:color w:val="auto"/>
              </w:rPr>
              <w:t>,</w:t>
            </w:r>
            <w:r w:rsidR="009846B2">
              <w:rPr>
                <w:rFonts w:ascii="Garamond" w:hAnsi="Garamond"/>
                <w:color w:val="auto"/>
              </w:rPr>
              <w:t xml:space="preserve"> wipe them down between uses. </w:t>
            </w:r>
          </w:p>
        </w:tc>
        <w:tc>
          <w:tcPr>
            <w:tcW w:w="1476" w:type="dxa"/>
          </w:tcPr>
          <w:p w14:paraId="267ADD8A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291C4E8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9846B2" w:rsidRPr="000D1AB9" w14:paraId="642CE32D" w14:textId="77777777" w:rsidTr="00454AFE">
        <w:tc>
          <w:tcPr>
            <w:tcW w:w="6658" w:type="dxa"/>
          </w:tcPr>
          <w:p w14:paraId="40934738" w14:textId="60A2932D" w:rsidR="009846B2" w:rsidRPr="009846B2" w:rsidRDefault="009846B2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9846B2">
              <w:rPr>
                <w:rFonts w:ascii="Garamond" w:hAnsi="Garamond"/>
              </w:rPr>
              <w:t>Toys and equipment must be cleaned on a routine basis with a schedule, always making sure they are clean prior to each Sunday or any “next” use.</w:t>
            </w:r>
          </w:p>
        </w:tc>
        <w:tc>
          <w:tcPr>
            <w:tcW w:w="1476" w:type="dxa"/>
          </w:tcPr>
          <w:p w14:paraId="6D2002BD" w14:textId="77777777" w:rsidR="009846B2" w:rsidRPr="000D1AB9" w:rsidRDefault="009846B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015ECDF" w14:textId="77777777" w:rsidR="009846B2" w:rsidRPr="000D1AB9" w:rsidRDefault="009846B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301982" w14:paraId="2FE8EDEC" w14:textId="77777777" w:rsidTr="00454AFE">
        <w:tc>
          <w:tcPr>
            <w:tcW w:w="6658" w:type="dxa"/>
          </w:tcPr>
          <w:p w14:paraId="4B2AE7C5" w14:textId="3F7A1535" w:rsidR="00BE7672" w:rsidRPr="00301982" w:rsidRDefault="009846B2" w:rsidP="009846B2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color w:val="auto"/>
              </w:rPr>
              <w:t>F</w:t>
            </w:r>
            <w:r w:rsidR="00BE7672">
              <w:rPr>
                <w:rFonts w:ascii="Garamond" w:hAnsi="Garamond"/>
                <w:color w:val="auto"/>
              </w:rPr>
              <w:t xml:space="preserve">abric items such as stuffed animals </w:t>
            </w:r>
            <w:r w:rsidR="00BA448F">
              <w:rPr>
                <w:rFonts w:ascii="Garamond" w:hAnsi="Garamond"/>
                <w:color w:val="auto"/>
              </w:rPr>
              <w:t xml:space="preserve">or </w:t>
            </w:r>
            <w:r w:rsidR="00BE7672">
              <w:rPr>
                <w:rFonts w:ascii="Garamond" w:hAnsi="Garamond"/>
                <w:color w:val="auto"/>
              </w:rPr>
              <w:t xml:space="preserve">costumes are to be thoroughly </w:t>
            </w:r>
            <w:r w:rsidR="0028638E">
              <w:rPr>
                <w:rFonts w:ascii="Garamond" w:hAnsi="Garamond"/>
                <w:color w:val="auto"/>
              </w:rPr>
              <w:t>cleaned</w:t>
            </w:r>
            <w:r w:rsidR="003B352F">
              <w:rPr>
                <w:rFonts w:ascii="Garamond" w:hAnsi="Garamond"/>
                <w:color w:val="auto"/>
              </w:rPr>
              <w:t xml:space="preserve"> </w:t>
            </w:r>
            <w:r w:rsidR="00BE7672">
              <w:rPr>
                <w:rFonts w:ascii="Garamond" w:hAnsi="Garamond"/>
                <w:color w:val="auto"/>
              </w:rPr>
              <w:t>between users</w:t>
            </w:r>
            <w:r w:rsidR="003B352F">
              <w:rPr>
                <w:rFonts w:ascii="Garamond" w:hAnsi="Garamond"/>
                <w:color w:val="auto"/>
              </w:rPr>
              <w:t xml:space="preserve">. Have a designated container for storage prior to laundering. </w:t>
            </w:r>
          </w:p>
        </w:tc>
        <w:tc>
          <w:tcPr>
            <w:tcW w:w="1476" w:type="dxa"/>
          </w:tcPr>
          <w:p w14:paraId="480A4815" w14:textId="77777777" w:rsidR="00BE7672" w:rsidRPr="00301982" w:rsidRDefault="00BE767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1359" w:type="dxa"/>
          </w:tcPr>
          <w:p w14:paraId="4D7C2D76" w14:textId="77777777" w:rsidR="00BE7672" w:rsidRPr="00301982" w:rsidRDefault="00BE767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</w:tr>
      <w:tr w:rsidR="009846B2" w:rsidRPr="00301982" w14:paraId="71300730" w14:textId="77777777" w:rsidTr="00454AFE">
        <w:tc>
          <w:tcPr>
            <w:tcW w:w="6658" w:type="dxa"/>
          </w:tcPr>
          <w:p w14:paraId="054B0D41" w14:textId="3E536680" w:rsidR="009846B2" w:rsidRDefault="009846B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Avoid activities</w:t>
            </w:r>
            <w:r w:rsidRPr="009846B2">
              <w:rPr>
                <w:rFonts w:ascii="Garamond" w:hAnsi="Garamond"/>
                <w:color w:val="auto"/>
              </w:rPr>
              <w:t xml:space="preserve"> that encourages crowdi</w:t>
            </w:r>
            <w:r w:rsidR="003B352F">
              <w:rPr>
                <w:rFonts w:ascii="Garamond" w:hAnsi="Garamond"/>
                <w:color w:val="auto"/>
              </w:rPr>
              <w:t xml:space="preserve">ng. </w:t>
            </w:r>
          </w:p>
        </w:tc>
        <w:tc>
          <w:tcPr>
            <w:tcW w:w="1476" w:type="dxa"/>
          </w:tcPr>
          <w:p w14:paraId="2B4818C8" w14:textId="77777777" w:rsidR="009846B2" w:rsidRPr="00301982" w:rsidRDefault="009846B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1359" w:type="dxa"/>
          </w:tcPr>
          <w:p w14:paraId="07EB83E8" w14:textId="77777777" w:rsidR="009846B2" w:rsidRPr="00301982" w:rsidRDefault="009846B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</w:tr>
      <w:tr w:rsidR="00BE7672" w:rsidRPr="000D1AB9" w14:paraId="6E337C18" w14:textId="77777777" w:rsidTr="00454AFE">
        <w:tc>
          <w:tcPr>
            <w:tcW w:w="6658" w:type="dxa"/>
          </w:tcPr>
          <w:p w14:paraId="53D51D2F" w14:textId="72F70951" w:rsidR="00BE7672" w:rsidRPr="00782429" w:rsidRDefault="00BE7672" w:rsidP="009846B2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There is to be no </w:t>
            </w:r>
            <w:r w:rsidR="009846B2">
              <w:rPr>
                <w:rFonts w:ascii="Garamond" w:hAnsi="Garamond"/>
                <w:color w:val="auto"/>
              </w:rPr>
              <w:t xml:space="preserve">organized </w:t>
            </w:r>
            <w:r w:rsidR="00E166CC">
              <w:rPr>
                <w:rFonts w:ascii="Garamond" w:hAnsi="Garamond"/>
                <w:color w:val="auto"/>
              </w:rPr>
              <w:t xml:space="preserve">group </w:t>
            </w:r>
            <w:r w:rsidR="009846B2">
              <w:rPr>
                <w:rFonts w:ascii="Garamond" w:hAnsi="Garamond"/>
                <w:color w:val="auto"/>
              </w:rPr>
              <w:t>singing as part of this ministry</w:t>
            </w:r>
            <w:r w:rsidR="006D00D4">
              <w:rPr>
                <w:rFonts w:ascii="Garamond" w:hAnsi="Garamond"/>
                <w:color w:val="auto"/>
              </w:rPr>
              <w:t>.</w:t>
            </w:r>
          </w:p>
        </w:tc>
        <w:tc>
          <w:tcPr>
            <w:tcW w:w="1476" w:type="dxa"/>
          </w:tcPr>
          <w:p w14:paraId="31CD879D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4D86F52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F76B73" w:rsidRPr="000D1AB9" w14:paraId="6B923AD9" w14:textId="77777777" w:rsidTr="00454AFE">
        <w:tc>
          <w:tcPr>
            <w:tcW w:w="6658" w:type="dxa"/>
          </w:tcPr>
          <w:p w14:paraId="6F0E7833" w14:textId="06902E3A" w:rsidR="00F76B73" w:rsidRDefault="00F76B73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Children are to be offered hand sanitizer at regular intervals and whenever they are seen to be touching their face or mask.</w:t>
            </w:r>
          </w:p>
        </w:tc>
        <w:tc>
          <w:tcPr>
            <w:tcW w:w="1476" w:type="dxa"/>
          </w:tcPr>
          <w:p w14:paraId="19263F48" w14:textId="77777777" w:rsidR="00F76B73" w:rsidRPr="000D1AB9" w:rsidRDefault="00F76B73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B565F48" w14:textId="77777777" w:rsidR="00F76B73" w:rsidRPr="000D1AB9" w:rsidRDefault="00F76B73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5BD6C31D" w14:textId="77777777" w:rsidTr="00454AFE">
        <w:tc>
          <w:tcPr>
            <w:tcW w:w="6658" w:type="dxa"/>
          </w:tcPr>
          <w:p w14:paraId="482CA6B8" w14:textId="56BCD8F2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476" w:type="dxa"/>
          </w:tcPr>
          <w:p w14:paraId="7404C060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7555136A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0D1AB9" w14:paraId="63997E03" w14:textId="77777777" w:rsidTr="00DA7932">
        <w:tc>
          <w:tcPr>
            <w:tcW w:w="6658" w:type="dxa"/>
            <w:shd w:val="clear" w:color="auto" w:fill="ACB9CA" w:themeFill="text2" w:themeFillTint="66"/>
          </w:tcPr>
          <w:p w14:paraId="5908283E" w14:textId="25DBB048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 w:rsidRPr="00737CEC">
              <w:rPr>
                <w:rFonts w:ascii="Garamond" w:hAnsi="Garamond"/>
                <w:b/>
                <w:bCs/>
                <w:color w:val="auto"/>
              </w:rPr>
              <w:t>Youth Ministry Protocols</w:t>
            </w:r>
          </w:p>
        </w:tc>
        <w:tc>
          <w:tcPr>
            <w:tcW w:w="1476" w:type="dxa"/>
            <w:shd w:val="clear" w:color="auto" w:fill="ACB9CA" w:themeFill="text2" w:themeFillTint="66"/>
          </w:tcPr>
          <w:p w14:paraId="28FCC444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CB9CA" w:themeFill="text2" w:themeFillTint="66"/>
          </w:tcPr>
          <w:p w14:paraId="04023435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BE7672" w:rsidRPr="00737CEC" w14:paraId="7FB7DEAC" w14:textId="77777777" w:rsidTr="00DA7932">
        <w:tc>
          <w:tcPr>
            <w:tcW w:w="6658" w:type="dxa"/>
          </w:tcPr>
          <w:p w14:paraId="1284321A" w14:textId="0BF18720" w:rsidR="00BE7672" w:rsidRPr="00737CEC" w:rsidRDefault="00BE767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  <w:r>
              <w:rPr>
                <w:rFonts w:ascii="Garamond" w:hAnsi="Garamond"/>
                <w:color w:val="auto"/>
              </w:rPr>
              <w:t>Youth activities that are purely “social” (</w:t>
            </w:r>
            <w:proofErr w:type="gramStart"/>
            <w:r>
              <w:rPr>
                <w:rFonts w:ascii="Garamond" w:hAnsi="Garamond"/>
                <w:color w:val="auto"/>
              </w:rPr>
              <w:t>i</w:t>
            </w:r>
            <w:r w:rsidR="006D00D4">
              <w:rPr>
                <w:rFonts w:ascii="Garamond" w:hAnsi="Garamond"/>
                <w:color w:val="auto"/>
              </w:rPr>
              <w:t>.</w:t>
            </w:r>
            <w:r>
              <w:rPr>
                <w:rFonts w:ascii="Garamond" w:hAnsi="Garamond"/>
                <w:color w:val="auto"/>
              </w:rPr>
              <w:t>e.</w:t>
            </w:r>
            <w:proofErr w:type="gramEnd"/>
            <w:r>
              <w:rPr>
                <w:rFonts w:ascii="Garamond" w:hAnsi="Garamond"/>
                <w:color w:val="auto"/>
              </w:rPr>
              <w:t xml:space="preserve"> neither worship nor educational in nature) will be limited to the gathering limits in the respective health region of the Province of Ontario. </w:t>
            </w:r>
            <w:r w:rsidR="00D60D63" w:rsidRPr="00D60D63">
              <w:rPr>
                <w:rFonts w:ascii="Garamond" w:hAnsi="Garamond"/>
                <w:b/>
                <w:bCs/>
                <w:color w:val="auto"/>
              </w:rPr>
              <w:t>Confirm and e</w:t>
            </w:r>
            <w:r w:rsidRPr="00D60D63">
              <w:rPr>
                <w:rFonts w:ascii="Garamond" w:hAnsi="Garamond"/>
                <w:b/>
                <w:bCs/>
                <w:color w:val="auto"/>
              </w:rPr>
              <w:t>nsure that you are not exceeding the limits on social gathering</w:t>
            </w:r>
            <w:r w:rsidR="009846B2">
              <w:rPr>
                <w:rFonts w:ascii="Garamond" w:hAnsi="Garamond"/>
                <w:b/>
                <w:bCs/>
                <w:color w:val="auto"/>
              </w:rPr>
              <w:t xml:space="preserve">s. </w:t>
            </w:r>
            <w:r>
              <w:rPr>
                <w:rFonts w:ascii="Garamond" w:hAnsi="Garamond"/>
                <w:color w:val="auto"/>
              </w:rPr>
              <w:t xml:space="preserve"> </w:t>
            </w:r>
          </w:p>
        </w:tc>
        <w:tc>
          <w:tcPr>
            <w:tcW w:w="1476" w:type="dxa"/>
          </w:tcPr>
          <w:p w14:paraId="7482D055" w14:textId="77777777" w:rsidR="00BE7672" w:rsidRPr="00737CEC" w:rsidRDefault="00BE767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  <w:tc>
          <w:tcPr>
            <w:tcW w:w="1359" w:type="dxa"/>
          </w:tcPr>
          <w:p w14:paraId="597F3241" w14:textId="77777777" w:rsidR="00BE7672" w:rsidRPr="00737CEC" w:rsidRDefault="00BE7672" w:rsidP="00951EC7">
            <w:pPr>
              <w:pStyle w:val="Default"/>
              <w:rPr>
                <w:rFonts w:ascii="Garamond" w:hAnsi="Garamond"/>
                <w:b/>
                <w:bCs/>
                <w:color w:val="auto"/>
              </w:rPr>
            </w:pPr>
          </w:p>
        </w:tc>
      </w:tr>
      <w:tr w:rsidR="00BE7672" w:rsidRPr="000D1AB9" w14:paraId="35B7044F" w14:textId="77777777" w:rsidTr="00454AFE">
        <w:tc>
          <w:tcPr>
            <w:tcW w:w="6658" w:type="dxa"/>
          </w:tcPr>
          <w:p w14:paraId="4BE65E60" w14:textId="3F376DCB" w:rsidR="00BE7672" w:rsidRPr="00782429" w:rsidRDefault="00BE7672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Regardless of the activity, youth must be masked and </w:t>
            </w:r>
            <w:r w:rsidR="00B262DC">
              <w:rPr>
                <w:rFonts w:ascii="Garamond" w:hAnsi="Garamond"/>
                <w:color w:val="auto"/>
              </w:rPr>
              <w:t>physically</w:t>
            </w:r>
            <w:r>
              <w:rPr>
                <w:rFonts w:ascii="Garamond" w:hAnsi="Garamond"/>
                <w:color w:val="auto"/>
              </w:rPr>
              <w:t xml:space="preserve"> distanced.</w:t>
            </w:r>
          </w:p>
        </w:tc>
        <w:tc>
          <w:tcPr>
            <w:tcW w:w="1476" w:type="dxa"/>
          </w:tcPr>
          <w:p w14:paraId="5FBF664F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CC4D1F2" w14:textId="77777777" w:rsidR="00BE7672" w:rsidRPr="000D1AB9" w:rsidRDefault="00BE7672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658"/>
        <w:gridCol w:w="1476"/>
        <w:gridCol w:w="1359"/>
      </w:tblGrid>
      <w:tr w:rsidR="00891C07" w:rsidRPr="000D1AB9" w14:paraId="27D54EBE" w14:textId="77777777" w:rsidTr="00951EC7">
        <w:tc>
          <w:tcPr>
            <w:tcW w:w="6658" w:type="dxa"/>
          </w:tcPr>
          <w:p w14:paraId="4F240F94" w14:textId="0D093BE1" w:rsidR="00891C07" w:rsidRPr="00782429" w:rsidRDefault="00737CEC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Food and drinks are not to be served or shared. Youth are encouraged to bring their own water bottles.</w:t>
            </w:r>
          </w:p>
        </w:tc>
        <w:tc>
          <w:tcPr>
            <w:tcW w:w="1476" w:type="dxa"/>
          </w:tcPr>
          <w:p w14:paraId="35766ED8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B87124A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0D1AB9" w14:paraId="62D01921" w14:textId="77777777" w:rsidTr="00951EC7">
        <w:tc>
          <w:tcPr>
            <w:tcW w:w="6658" w:type="dxa"/>
          </w:tcPr>
          <w:p w14:paraId="3D3A88CB" w14:textId="6F660FE0" w:rsidR="00891C07" w:rsidRPr="00782429" w:rsidRDefault="00737CEC" w:rsidP="00951EC7">
            <w:pPr>
              <w:pStyle w:val="Defaul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No</w:t>
            </w:r>
            <w:r w:rsidR="009846B2">
              <w:rPr>
                <w:rFonts w:ascii="Garamond" w:hAnsi="Garamond"/>
                <w:color w:val="auto"/>
              </w:rPr>
              <w:t xml:space="preserve"> organized</w:t>
            </w:r>
            <w:r>
              <w:rPr>
                <w:rFonts w:ascii="Garamond" w:hAnsi="Garamond"/>
                <w:color w:val="auto"/>
              </w:rPr>
              <w:t xml:space="preserve"> </w:t>
            </w:r>
            <w:r w:rsidR="00B262DC">
              <w:rPr>
                <w:rFonts w:ascii="Garamond" w:hAnsi="Garamond"/>
                <w:color w:val="auto"/>
              </w:rPr>
              <w:t xml:space="preserve">group </w:t>
            </w:r>
            <w:r w:rsidR="009846B2">
              <w:rPr>
                <w:rFonts w:ascii="Garamond" w:hAnsi="Garamond"/>
                <w:color w:val="auto"/>
              </w:rPr>
              <w:t>singing as part of this ministry</w:t>
            </w:r>
            <w:r w:rsidR="00BA68E9">
              <w:rPr>
                <w:rFonts w:ascii="Garamond" w:hAnsi="Garamond"/>
                <w:color w:val="auto"/>
              </w:rPr>
              <w:t>.</w:t>
            </w:r>
          </w:p>
        </w:tc>
        <w:tc>
          <w:tcPr>
            <w:tcW w:w="1476" w:type="dxa"/>
          </w:tcPr>
          <w:p w14:paraId="099EAF50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7B84231" w14:textId="77777777" w:rsidR="00891C07" w:rsidRPr="000D1AB9" w:rsidRDefault="00891C07" w:rsidP="00951EC7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891C07" w:rsidRPr="00F76B73" w14:paraId="27E89086" w14:textId="77777777" w:rsidTr="00951EC7">
        <w:tc>
          <w:tcPr>
            <w:tcW w:w="6658" w:type="dxa"/>
          </w:tcPr>
          <w:p w14:paraId="5FA7D60E" w14:textId="657CC53F" w:rsidR="00891C07" w:rsidRPr="00F76B73" w:rsidRDefault="00F76B73" w:rsidP="00F76B73">
            <w:pPr>
              <w:pStyle w:val="Default"/>
              <w:rPr>
                <w:rFonts w:ascii="Garamond" w:hAnsi="Garamond"/>
                <w:color w:val="auto"/>
              </w:rPr>
            </w:pPr>
            <w:r w:rsidRPr="00F76B73">
              <w:rPr>
                <w:rFonts w:ascii="Garamond" w:hAnsi="Garamond"/>
                <w:color w:val="auto"/>
              </w:rPr>
              <w:t>Youth are to be offered hand sanitizer at regular intervals and whenever they are seen to be touch</w:t>
            </w:r>
            <w:r w:rsidR="008105F0">
              <w:rPr>
                <w:rFonts w:ascii="Garamond" w:hAnsi="Garamond"/>
                <w:color w:val="auto"/>
              </w:rPr>
              <w:t>i</w:t>
            </w:r>
            <w:r w:rsidRPr="00F76B73">
              <w:rPr>
                <w:rFonts w:ascii="Garamond" w:hAnsi="Garamond"/>
                <w:color w:val="auto"/>
              </w:rPr>
              <w:t>ng their face or mask.</w:t>
            </w:r>
          </w:p>
        </w:tc>
        <w:tc>
          <w:tcPr>
            <w:tcW w:w="1476" w:type="dxa"/>
          </w:tcPr>
          <w:p w14:paraId="44CBB605" w14:textId="77777777" w:rsidR="00891C07" w:rsidRPr="00F76B73" w:rsidRDefault="00891C07" w:rsidP="00F76B73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612BCF9" w14:textId="77777777" w:rsidR="00891C07" w:rsidRPr="00F76B73" w:rsidRDefault="00891C07" w:rsidP="00F76B73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F76B73" w:rsidRPr="00F76B73" w14:paraId="3A441FB9" w14:textId="77777777" w:rsidTr="00951EC7">
        <w:tc>
          <w:tcPr>
            <w:tcW w:w="6658" w:type="dxa"/>
          </w:tcPr>
          <w:p w14:paraId="68FAC896" w14:textId="77777777" w:rsidR="00F76B73" w:rsidRPr="00F76B73" w:rsidRDefault="00F76B73" w:rsidP="00F76B73">
            <w:pPr>
              <w:pStyle w:val="Default"/>
              <w:rPr>
                <w:rFonts w:ascii="Garamond" w:hAnsi="Garamond"/>
                <w:color w:val="auto"/>
              </w:rPr>
            </w:pPr>
          </w:p>
        </w:tc>
        <w:tc>
          <w:tcPr>
            <w:tcW w:w="1476" w:type="dxa"/>
          </w:tcPr>
          <w:p w14:paraId="77EE185A" w14:textId="77777777" w:rsidR="00F76B73" w:rsidRPr="00F76B73" w:rsidRDefault="00F76B73" w:rsidP="00F76B73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4292A30" w14:textId="77777777" w:rsidR="00F76B73" w:rsidRPr="00F76B73" w:rsidRDefault="00F76B73" w:rsidP="00F76B73">
            <w:pPr>
              <w:pStyle w:val="Default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</w:tbl>
    <w:p w14:paraId="6BC7278E" w14:textId="77777777" w:rsidR="008A72C9" w:rsidRDefault="00BA68E9"/>
    <w:sectPr w:rsidR="008A7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07"/>
    <w:rsid w:val="00010461"/>
    <w:rsid w:val="00031747"/>
    <w:rsid w:val="00034919"/>
    <w:rsid w:val="000622E4"/>
    <w:rsid w:val="000655CC"/>
    <w:rsid w:val="00065BDE"/>
    <w:rsid w:val="00085144"/>
    <w:rsid w:val="000A4F01"/>
    <w:rsid w:val="000A4F36"/>
    <w:rsid w:val="000C2784"/>
    <w:rsid w:val="00110D2E"/>
    <w:rsid w:val="001736AD"/>
    <w:rsid w:val="00176194"/>
    <w:rsid w:val="00192200"/>
    <w:rsid w:val="001B11EB"/>
    <w:rsid w:val="00241BB8"/>
    <w:rsid w:val="0028638E"/>
    <w:rsid w:val="00295A6C"/>
    <w:rsid w:val="002B0078"/>
    <w:rsid w:val="002C0C66"/>
    <w:rsid w:val="002D41E9"/>
    <w:rsid w:val="002F6EF3"/>
    <w:rsid w:val="00304E7C"/>
    <w:rsid w:val="003B352F"/>
    <w:rsid w:val="003B5D74"/>
    <w:rsid w:val="003B7FA7"/>
    <w:rsid w:val="003C13A7"/>
    <w:rsid w:val="003C34F6"/>
    <w:rsid w:val="003D4238"/>
    <w:rsid w:val="00440FB1"/>
    <w:rsid w:val="00454AFE"/>
    <w:rsid w:val="00467740"/>
    <w:rsid w:val="00490EA0"/>
    <w:rsid w:val="004921B7"/>
    <w:rsid w:val="004C276E"/>
    <w:rsid w:val="00566150"/>
    <w:rsid w:val="00574CE4"/>
    <w:rsid w:val="00575458"/>
    <w:rsid w:val="005821C2"/>
    <w:rsid w:val="00593873"/>
    <w:rsid w:val="005B505C"/>
    <w:rsid w:val="005E0EF4"/>
    <w:rsid w:val="005E629A"/>
    <w:rsid w:val="00620DC7"/>
    <w:rsid w:val="0063116E"/>
    <w:rsid w:val="00681D21"/>
    <w:rsid w:val="006D00D4"/>
    <w:rsid w:val="006D0278"/>
    <w:rsid w:val="00737CEC"/>
    <w:rsid w:val="007A043E"/>
    <w:rsid w:val="007E4ED1"/>
    <w:rsid w:val="007E6DF5"/>
    <w:rsid w:val="007F264D"/>
    <w:rsid w:val="008102E8"/>
    <w:rsid w:val="008105F0"/>
    <w:rsid w:val="008349DC"/>
    <w:rsid w:val="00836F1C"/>
    <w:rsid w:val="00891C07"/>
    <w:rsid w:val="00914554"/>
    <w:rsid w:val="00975C20"/>
    <w:rsid w:val="009846B2"/>
    <w:rsid w:val="00986B13"/>
    <w:rsid w:val="00A304F6"/>
    <w:rsid w:val="00A444A4"/>
    <w:rsid w:val="00A823DE"/>
    <w:rsid w:val="00AB5DF5"/>
    <w:rsid w:val="00AC2C3B"/>
    <w:rsid w:val="00AF185E"/>
    <w:rsid w:val="00B262DC"/>
    <w:rsid w:val="00B31FE3"/>
    <w:rsid w:val="00B4295F"/>
    <w:rsid w:val="00BA14AF"/>
    <w:rsid w:val="00BA448F"/>
    <w:rsid w:val="00BA68E9"/>
    <w:rsid w:val="00BB0CFF"/>
    <w:rsid w:val="00BD7AB5"/>
    <w:rsid w:val="00BE7672"/>
    <w:rsid w:val="00C0471F"/>
    <w:rsid w:val="00C20F33"/>
    <w:rsid w:val="00C56D0F"/>
    <w:rsid w:val="00C752DC"/>
    <w:rsid w:val="00C82F25"/>
    <w:rsid w:val="00C91FFD"/>
    <w:rsid w:val="00CA328D"/>
    <w:rsid w:val="00CE2677"/>
    <w:rsid w:val="00CE4F22"/>
    <w:rsid w:val="00D60D63"/>
    <w:rsid w:val="00DA064A"/>
    <w:rsid w:val="00DC4E80"/>
    <w:rsid w:val="00DF29C7"/>
    <w:rsid w:val="00E14160"/>
    <w:rsid w:val="00E166CC"/>
    <w:rsid w:val="00E222E9"/>
    <w:rsid w:val="00E8485F"/>
    <w:rsid w:val="00EA1361"/>
    <w:rsid w:val="00EA792E"/>
    <w:rsid w:val="00EC6DCD"/>
    <w:rsid w:val="00ED785C"/>
    <w:rsid w:val="00EF78EC"/>
    <w:rsid w:val="00F04029"/>
    <w:rsid w:val="00F448DC"/>
    <w:rsid w:val="00F76B73"/>
    <w:rsid w:val="00FE2D0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BDC45"/>
  <w15:chartTrackingRefBased/>
  <w15:docId w15:val="{A8ECA56A-79E6-4D0B-91E2-7137795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07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C07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unhideWhenUsed/>
    <w:rsid w:val="00891C0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C0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891C0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13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safetymedia.com/category/healthCOVID19/covid-19-signage-and-displays" TargetMode="External"/><Relationship Id="rId4" Type="http://schemas.openxmlformats.org/officeDocument/2006/relationships/hyperlink" Target="https://www.toronto.ca/home/covid-19/covid-19-how-you-can-help/covid-19-spread-the-wor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Conliffe</dc:creator>
  <cp:keywords/>
  <dc:description/>
  <cp:lastModifiedBy>Martha Holmen</cp:lastModifiedBy>
  <cp:revision>9</cp:revision>
  <cp:lastPrinted>2020-11-10T17:23:00Z</cp:lastPrinted>
  <dcterms:created xsi:type="dcterms:W3CDTF">2021-11-23T14:41:00Z</dcterms:created>
  <dcterms:modified xsi:type="dcterms:W3CDTF">2021-11-23T14:45:00Z</dcterms:modified>
</cp:coreProperties>
</file>