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C0C1" w14:textId="2C120219" w:rsidR="00DF157B" w:rsidRPr="00DF157B" w:rsidRDefault="003358A3" w:rsidP="0058655A">
      <w:pPr>
        <w:pStyle w:val="TitleWithoutTitlePage"/>
        <w:spacing w:after="96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9DA374" wp14:editId="7E9455E7">
            <wp:simplePos x="0" y="0"/>
            <wp:positionH relativeFrom="column">
              <wp:posOffset>4943475</wp:posOffset>
            </wp:positionH>
            <wp:positionV relativeFrom="paragraph">
              <wp:posOffset>-142875</wp:posOffset>
            </wp:positionV>
            <wp:extent cx="998220" cy="720725"/>
            <wp:effectExtent l="0" t="0" r="0" b="0"/>
            <wp:wrapSquare wrapText="bothSides"/>
            <wp:docPr id="2" name="Picture 2" descr="New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4E7CF" w14:textId="3B7E4D09" w:rsidR="00FC7475" w:rsidRDefault="003D51FD" w:rsidP="003D51FD">
      <w:pPr>
        <w:pStyle w:val="Heading1"/>
      </w:pPr>
      <w:r>
        <w:t>Prayer Cycle for December 20</w:t>
      </w:r>
      <w:r w:rsidR="00CB2905">
        <w:t>2</w:t>
      </w:r>
      <w:r w:rsidR="005B46FC">
        <w:t>3</w:t>
      </w:r>
    </w:p>
    <w:p w14:paraId="2958708F" w14:textId="0254D89F" w:rsidR="00FA36FC" w:rsidRDefault="00A82DB2" w:rsidP="00D229AB">
      <w:pPr>
        <w:pStyle w:val="ListParagraph"/>
        <w:numPr>
          <w:ilvl w:val="0"/>
          <w:numId w:val="3"/>
        </w:numPr>
      </w:pPr>
      <w:r>
        <w:t>Philip Aziz HIV/AIDS Hospice – a FaithWorks ministry</w:t>
      </w:r>
    </w:p>
    <w:p w14:paraId="22A01C08" w14:textId="725A90D8" w:rsidR="001A5CE6" w:rsidRDefault="000D1899" w:rsidP="005B46FC">
      <w:pPr>
        <w:pStyle w:val="ListParagraph"/>
        <w:numPr>
          <w:ilvl w:val="0"/>
          <w:numId w:val="3"/>
        </w:numPr>
      </w:pPr>
      <w:r>
        <w:t>The Chapel of Christ Church, Lakefield</w:t>
      </w:r>
    </w:p>
    <w:p w14:paraId="4A68A098" w14:textId="60B400CB" w:rsidR="000D1899" w:rsidRDefault="000D1899" w:rsidP="005B46FC">
      <w:pPr>
        <w:pStyle w:val="ListParagraph"/>
        <w:numPr>
          <w:ilvl w:val="0"/>
          <w:numId w:val="3"/>
        </w:numPr>
      </w:pPr>
      <w:r>
        <w:t>St. James Cathedral</w:t>
      </w:r>
    </w:p>
    <w:p w14:paraId="386D3D1E" w14:textId="3A85E6B2" w:rsidR="000D1899" w:rsidRDefault="000D1899" w:rsidP="005B46FC">
      <w:pPr>
        <w:pStyle w:val="ListParagraph"/>
        <w:numPr>
          <w:ilvl w:val="0"/>
          <w:numId w:val="3"/>
        </w:numPr>
      </w:pPr>
      <w:r>
        <w:t>The Oratory of the Good Shepherd</w:t>
      </w:r>
    </w:p>
    <w:p w14:paraId="3DFC0E49" w14:textId="790405D2" w:rsidR="000D1899" w:rsidRDefault="000D1899" w:rsidP="005B46FC">
      <w:pPr>
        <w:pStyle w:val="ListParagraph"/>
        <w:numPr>
          <w:ilvl w:val="0"/>
          <w:numId w:val="3"/>
        </w:numPr>
      </w:pPr>
      <w:r>
        <w:t>Christ Church, Campbellford</w:t>
      </w:r>
    </w:p>
    <w:p w14:paraId="47CE3C87" w14:textId="1E80DE09" w:rsidR="000D1899" w:rsidRDefault="000D1899" w:rsidP="005B46FC">
      <w:pPr>
        <w:pStyle w:val="ListParagraph"/>
        <w:numPr>
          <w:ilvl w:val="0"/>
          <w:numId w:val="3"/>
        </w:numPr>
      </w:pPr>
      <w:r>
        <w:t>FaithWorks shelters for women and children at risk</w:t>
      </w:r>
    </w:p>
    <w:p w14:paraId="40A6DDF6" w14:textId="189A855C" w:rsidR="000D1899" w:rsidRDefault="000D1899" w:rsidP="005B46FC">
      <w:pPr>
        <w:pStyle w:val="ListParagraph"/>
        <w:numPr>
          <w:ilvl w:val="0"/>
          <w:numId w:val="3"/>
        </w:numPr>
      </w:pPr>
      <w:r>
        <w:t>Parish of Belmont</w:t>
      </w:r>
    </w:p>
    <w:p w14:paraId="064EB8FA" w14:textId="3661DACB" w:rsidR="000D1899" w:rsidRDefault="000D1899" w:rsidP="005B46FC">
      <w:pPr>
        <w:pStyle w:val="ListParagraph"/>
        <w:numPr>
          <w:ilvl w:val="0"/>
          <w:numId w:val="3"/>
        </w:numPr>
      </w:pPr>
      <w:r>
        <w:t>St. George-the-Martyr, Apsley</w:t>
      </w:r>
    </w:p>
    <w:p w14:paraId="79533007" w14:textId="7E266399" w:rsidR="000D1899" w:rsidRDefault="000D1899" w:rsidP="005B46FC">
      <w:pPr>
        <w:pStyle w:val="ListParagraph"/>
        <w:numPr>
          <w:ilvl w:val="0"/>
          <w:numId w:val="3"/>
        </w:numPr>
      </w:pPr>
      <w:r>
        <w:t>St. George Hastings</w:t>
      </w:r>
    </w:p>
    <w:p w14:paraId="0D1C5F49" w14:textId="33F67331" w:rsidR="000D1899" w:rsidRDefault="000D1899" w:rsidP="005B46FC">
      <w:pPr>
        <w:pStyle w:val="ListParagraph"/>
        <w:numPr>
          <w:ilvl w:val="0"/>
          <w:numId w:val="3"/>
        </w:numPr>
      </w:pPr>
      <w:r>
        <w:t>Peterborough Deanery</w:t>
      </w:r>
    </w:p>
    <w:p w14:paraId="7A9BFA9B" w14:textId="60D6D50F" w:rsidR="000D1899" w:rsidRDefault="000D1899" w:rsidP="005B46FC">
      <w:pPr>
        <w:pStyle w:val="ListParagraph"/>
        <w:numPr>
          <w:ilvl w:val="0"/>
          <w:numId w:val="3"/>
        </w:numPr>
      </w:pPr>
      <w:r>
        <w:t>St. James, Emily</w:t>
      </w:r>
    </w:p>
    <w:p w14:paraId="407109EE" w14:textId="2EEE8C8D" w:rsidR="000D1899" w:rsidRDefault="000D1899" w:rsidP="005B46FC">
      <w:pPr>
        <w:pStyle w:val="ListParagraph"/>
        <w:numPr>
          <w:ilvl w:val="0"/>
          <w:numId w:val="3"/>
        </w:numPr>
      </w:pPr>
      <w:r>
        <w:t>St. James, Roseneath</w:t>
      </w:r>
    </w:p>
    <w:p w14:paraId="6CA78E9A" w14:textId="7F41721E" w:rsidR="000D1899" w:rsidRDefault="000D1899" w:rsidP="005B46FC">
      <w:pPr>
        <w:pStyle w:val="ListParagraph"/>
        <w:numPr>
          <w:ilvl w:val="0"/>
          <w:numId w:val="3"/>
        </w:numPr>
      </w:pPr>
      <w:r>
        <w:t>St. John the Baptist, Lakefield</w:t>
      </w:r>
    </w:p>
    <w:p w14:paraId="54A6E730" w14:textId="4AAF45DA" w:rsidR="000D1899" w:rsidRDefault="000D1899" w:rsidP="005B46FC">
      <w:pPr>
        <w:pStyle w:val="ListParagraph"/>
        <w:numPr>
          <w:ilvl w:val="0"/>
          <w:numId w:val="3"/>
        </w:numPr>
      </w:pPr>
      <w:r>
        <w:t>St. John the Evangelist, Havelock</w:t>
      </w:r>
    </w:p>
    <w:p w14:paraId="40C40A5D" w14:textId="56A7930B" w:rsidR="000D1899" w:rsidRDefault="000D1899" w:rsidP="005B46FC">
      <w:pPr>
        <w:pStyle w:val="ListParagraph"/>
        <w:numPr>
          <w:ilvl w:val="0"/>
          <w:numId w:val="3"/>
        </w:numPr>
      </w:pPr>
      <w:r>
        <w:t>All Saints, Peterborough</w:t>
      </w:r>
    </w:p>
    <w:p w14:paraId="5DD81341" w14:textId="721B9FD3" w:rsidR="00D97B1D" w:rsidRDefault="00D97B1D" w:rsidP="005B46FC">
      <w:pPr>
        <w:pStyle w:val="ListParagraph"/>
        <w:numPr>
          <w:ilvl w:val="0"/>
          <w:numId w:val="3"/>
        </w:numPr>
      </w:pPr>
      <w:r>
        <w:t>St. John the Evangelist, Peterborough</w:t>
      </w:r>
    </w:p>
    <w:p w14:paraId="08CE1E98" w14:textId="620D1995" w:rsidR="000D1899" w:rsidRDefault="000D1899" w:rsidP="005B46FC">
      <w:pPr>
        <w:pStyle w:val="ListParagraph"/>
        <w:numPr>
          <w:ilvl w:val="0"/>
          <w:numId w:val="3"/>
        </w:numPr>
      </w:pPr>
      <w:r>
        <w:t>The Anglican Church Women (ACW) – Enid Corbett, Diocesan President</w:t>
      </w:r>
    </w:p>
    <w:p w14:paraId="0267279A" w14:textId="5726C0E5" w:rsidR="000D1899" w:rsidRDefault="000D1899" w:rsidP="005B46FC">
      <w:pPr>
        <w:pStyle w:val="ListParagraph"/>
        <w:numPr>
          <w:ilvl w:val="0"/>
          <w:numId w:val="3"/>
        </w:numPr>
      </w:pPr>
      <w:r>
        <w:t>St. John</w:t>
      </w:r>
      <w:r w:rsidR="00106667">
        <w:t>, Ida</w:t>
      </w:r>
    </w:p>
    <w:p w14:paraId="4455085D" w14:textId="44CAAEF5" w:rsidR="00106667" w:rsidRDefault="00106667" w:rsidP="005B46FC">
      <w:pPr>
        <w:pStyle w:val="ListParagraph"/>
        <w:numPr>
          <w:ilvl w:val="0"/>
          <w:numId w:val="3"/>
        </w:numPr>
      </w:pPr>
      <w:r>
        <w:t>St. Luke, Peterborough</w:t>
      </w:r>
    </w:p>
    <w:p w14:paraId="503551FC" w14:textId="2A0CE72A" w:rsidR="00106667" w:rsidRDefault="00106667" w:rsidP="005B46FC">
      <w:pPr>
        <w:pStyle w:val="ListParagraph"/>
        <w:numPr>
          <w:ilvl w:val="0"/>
          <w:numId w:val="3"/>
        </w:numPr>
      </w:pPr>
      <w:r>
        <w:t>St. Matthew and St. Aidan, Buckhorn</w:t>
      </w:r>
    </w:p>
    <w:p w14:paraId="28E80685" w14:textId="3566994B" w:rsidR="00106667" w:rsidRDefault="00106667" w:rsidP="005B46FC">
      <w:pPr>
        <w:pStyle w:val="ListParagraph"/>
        <w:numPr>
          <w:ilvl w:val="0"/>
          <w:numId w:val="3"/>
        </w:numPr>
      </w:pPr>
      <w:r>
        <w:t>St. Michael, Westwood</w:t>
      </w:r>
    </w:p>
    <w:p w14:paraId="5A5E926C" w14:textId="77F2A695" w:rsidR="00106667" w:rsidRDefault="00106667" w:rsidP="005B46FC">
      <w:pPr>
        <w:pStyle w:val="ListParagraph"/>
        <w:numPr>
          <w:ilvl w:val="0"/>
          <w:numId w:val="3"/>
        </w:numPr>
      </w:pPr>
      <w:r>
        <w:t>St. Peter on-the-Rock, Stony Lake</w:t>
      </w:r>
    </w:p>
    <w:p w14:paraId="5F238386" w14:textId="1F1042B0" w:rsidR="00106667" w:rsidRDefault="00106667" w:rsidP="005B46FC">
      <w:pPr>
        <w:pStyle w:val="ListParagraph"/>
        <w:numPr>
          <w:ilvl w:val="0"/>
          <w:numId w:val="3"/>
        </w:numPr>
      </w:pPr>
      <w:r>
        <w:t>St. Stephen, Chandos</w:t>
      </w:r>
    </w:p>
    <w:p w14:paraId="672E5239" w14:textId="3682E425" w:rsidR="00106667" w:rsidRDefault="00106667" w:rsidP="005B46FC">
      <w:pPr>
        <w:pStyle w:val="ListParagraph"/>
        <w:numPr>
          <w:ilvl w:val="0"/>
          <w:numId w:val="3"/>
        </w:numPr>
      </w:pPr>
      <w:r>
        <w:t>Children’s ministry in the Diocese</w:t>
      </w:r>
    </w:p>
    <w:p w14:paraId="33C3F486" w14:textId="666C9371" w:rsidR="00106667" w:rsidRDefault="00D97B1D" w:rsidP="005B46FC">
      <w:pPr>
        <w:pStyle w:val="ListParagraph"/>
        <w:numPr>
          <w:ilvl w:val="0"/>
          <w:numId w:val="3"/>
        </w:numPr>
      </w:pPr>
      <w:r>
        <w:t>Christmas Day</w:t>
      </w:r>
    </w:p>
    <w:p w14:paraId="25A45F65" w14:textId="2996B257" w:rsidR="00D97B1D" w:rsidRDefault="00D97B1D" w:rsidP="005B46FC">
      <w:pPr>
        <w:pStyle w:val="ListParagraph"/>
        <w:numPr>
          <w:ilvl w:val="0"/>
          <w:numId w:val="3"/>
        </w:numPr>
      </w:pPr>
      <w:r>
        <w:t>The Community of Deacons (Archdeacon Kyn Barker)</w:t>
      </w:r>
    </w:p>
    <w:p w14:paraId="012CC903" w14:textId="0C1E24DF" w:rsidR="00D97B1D" w:rsidRDefault="00D97B1D" w:rsidP="005B46FC">
      <w:pPr>
        <w:pStyle w:val="ListParagraph"/>
        <w:numPr>
          <w:ilvl w:val="0"/>
          <w:numId w:val="3"/>
        </w:numPr>
      </w:pPr>
      <w:r>
        <w:t>Chaplains to the retired clergy</w:t>
      </w:r>
    </w:p>
    <w:p w14:paraId="764A57C8" w14:textId="7544AC34" w:rsidR="00D97B1D" w:rsidRDefault="00D97B1D" w:rsidP="005B46FC">
      <w:pPr>
        <w:pStyle w:val="ListParagraph"/>
        <w:numPr>
          <w:ilvl w:val="0"/>
          <w:numId w:val="3"/>
        </w:numPr>
      </w:pPr>
      <w:r>
        <w:t>The Children’s Ministry Network</w:t>
      </w:r>
    </w:p>
    <w:p w14:paraId="22762C28" w14:textId="4C679830" w:rsidR="00D97B1D" w:rsidRDefault="00D97B1D" w:rsidP="005B46FC">
      <w:pPr>
        <w:pStyle w:val="ListParagraph"/>
        <w:numPr>
          <w:ilvl w:val="0"/>
          <w:numId w:val="3"/>
        </w:numPr>
      </w:pPr>
      <w:r>
        <w:t>The staff of the Synod Office</w:t>
      </w:r>
    </w:p>
    <w:p w14:paraId="4D1C7A9E" w14:textId="013B7247" w:rsidR="00D97B1D" w:rsidRDefault="00D97B1D" w:rsidP="005B46FC">
      <w:pPr>
        <w:pStyle w:val="ListParagraph"/>
        <w:numPr>
          <w:ilvl w:val="0"/>
          <w:numId w:val="3"/>
        </w:numPr>
      </w:pPr>
      <w:r>
        <w:t>The Archives department of the Synod Office</w:t>
      </w:r>
    </w:p>
    <w:p w14:paraId="54ADEA94" w14:textId="198F1DBC" w:rsidR="00D97B1D" w:rsidRDefault="00D97B1D" w:rsidP="005B46FC">
      <w:pPr>
        <w:pStyle w:val="ListParagraph"/>
        <w:numPr>
          <w:ilvl w:val="0"/>
          <w:numId w:val="3"/>
        </w:numPr>
      </w:pPr>
      <w:r>
        <w:t>The Chancellors and Vice-Chancellors of the Diocese</w:t>
      </w:r>
    </w:p>
    <w:p w14:paraId="6F35FC5E" w14:textId="7B9251B0" w:rsidR="001A378A" w:rsidRDefault="001A378A">
      <w:pPr>
        <w:spacing w:line="240" w:lineRule="auto"/>
      </w:pPr>
      <w:r>
        <w:br w:type="page"/>
      </w:r>
    </w:p>
    <w:p w14:paraId="42B8CC40" w14:textId="59BE74E0" w:rsidR="001A378A" w:rsidRDefault="001A378A" w:rsidP="001A378A">
      <w:pPr>
        <w:pStyle w:val="Heading1"/>
      </w:pPr>
      <w:r>
        <w:lastRenderedPageBreak/>
        <w:t xml:space="preserve">Prayer Cycle for </w:t>
      </w:r>
      <w:r>
        <w:t>January 2024</w:t>
      </w:r>
    </w:p>
    <w:p w14:paraId="01B4C2C3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The Members of the Order of the Diocese of Toronto</w:t>
      </w:r>
    </w:p>
    <w:p w14:paraId="0EA071B5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Order of the Holy Cross Priory</w:t>
      </w:r>
    </w:p>
    <w:p w14:paraId="3C36EF71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Anne, Toronto</w:t>
      </w:r>
    </w:p>
    <w:p w14:paraId="228CA5DB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Chad</w:t>
      </w:r>
    </w:p>
    <w:p w14:paraId="08C39A4E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George by the Grange</w:t>
      </w:r>
    </w:p>
    <w:p w14:paraId="53034A59" w14:textId="119419D1" w:rsidR="004F0A65" w:rsidRDefault="004F0A65" w:rsidP="004F0A65">
      <w:pPr>
        <w:pStyle w:val="ListParagraph"/>
        <w:numPr>
          <w:ilvl w:val="0"/>
          <w:numId w:val="27"/>
        </w:numPr>
      </w:pPr>
      <w:r>
        <w:t>Epiphany and St</w:t>
      </w:r>
      <w:r w:rsidR="00465980">
        <w:t>.</w:t>
      </w:r>
      <w:r>
        <w:t xml:space="preserve"> Mark, Parkdale</w:t>
      </w:r>
    </w:p>
    <w:p w14:paraId="40481206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Parkdale-Toronto West Deanery</w:t>
      </w:r>
    </w:p>
    <w:p w14:paraId="27E833EB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Hilda, Fairbank</w:t>
      </w:r>
    </w:p>
    <w:p w14:paraId="121C79A4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John, West Toronto</w:t>
      </w:r>
    </w:p>
    <w:p w14:paraId="6973560D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Martin-in-the-Fields</w:t>
      </w:r>
    </w:p>
    <w:p w14:paraId="08B929E3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Mary and St. Martha</w:t>
      </w:r>
    </w:p>
    <w:p w14:paraId="428891ED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Mary Magdalene</w:t>
      </w:r>
    </w:p>
    <w:p w14:paraId="0C530E3D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 xml:space="preserve">St. Matthias, </w:t>
      </w:r>
      <w:proofErr w:type="spellStart"/>
      <w:r>
        <w:t>Bellwoods</w:t>
      </w:r>
      <w:proofErr w:type="spellEnd"/>
    </w:p>
    <w:p w14:paraId="6955E52B" w14:textId="4D9DBF75" w:rsidR="004F0A65" w:rsidRDefault="004F0A65" w:rsidP="004F0A65">
      <w:pPr>
        <w:pStyle w:val="ListParagraph"/>
        <w:numPr>
          <w:ilvl w:val="0"/>
          <w:numId w:val="27"/>
        </w:numPr>
      </w:pPr>
      <w:r>
        <w:t>The New Dean and Canons of St</w:t>
      </w:r>
      <w:r>
        <w:t>.</w:t>
      </w:r>
      <w:r>
        <w:t xml:space="preserve"> James Cathedral</w:t>
      </w:r>
    </w:p>
    <w:p w14:paraId="1F458681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Michael and All Angels</w:t>
      </w:r>
    </w:p>
    <w:p w14:paraId="4945BB36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Olave, Swansea</w:t>
      </w:r>
    </w:p>
    <w:p w14:paraId="132BD0E0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Paul, Runnymede</w:t>
      </w:r>
    </w:p>
    <w:p w14:paraId="12F8D514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Stephen in-the-Fields</w:t>
      </w:r>
    </w:p>
    <w:p w14:paraId="6F13207A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Thomas, Huron Street</w:t>
      </w:r>
    </w:p>
    <w:p w14:paraId="4BD1DBB6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The Theological Colleges in the Diocese of Toronto</w:t>
      </w:r>
    </w:p>
    <w:p w14:paraId="4CE6A477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Canadian Council of Churches</w:t>
      </w:r>
    </w:p>
    <w:p w14:paraId="474050C8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All Saints, King City</w:t>
      </w:r>
    </w:p>
    <w:p w14:paraId="0967E38C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Christ Church, Holland Landing</w:t>
      </w:r>
    </w:p>
    <w:p w14:paraId="719131FF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 xml:space="preserve">Christ Church, </w:t>
      </w:r>
      <w:proofErr w:type="spellStart"/>
      <w:r>
        <w:t>Kettleby</w:t>
      </w:r>
      <w:proofErr w:type="spellEnd"/>
    </w:p>
    <w:p w14:paraId="6A37F00E" w14:textId="4AFFAD07" w:rsidR="004F0A65" w:rsidRDefault="004F0A65" w:rsidP="004F0A65">
      <w:pPr>
        <w:pStyle w:val="ListParagraph"/>
        <w:numPr>
          <w:ilvl w:val="0"/>
          <w:numId w:val="27"/>
        </w:numPr>
      </w:pPr>
      <w:r>
        <w:t xml:space="preserve">Ecumenical Officer for the Diocese of Toronto </w:t>
      </w:r>
      <w:r>
        <w:t>–</w:t>
      </w:r>
      <w:r>
        <w:t xml:space="preserve"> the Rev. Canon Philip Hobson</w:t>
      </w:r>
      <w:r>
        <w:t>, OGS</w:t>
      </w:r>
    </w:p>
    <w:p w14:paraId="7F0142FE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Christ Church, Roches Point</w:t>
      </w:r>
    </w:p>
    <w:p w14:paraId="6E73F86A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Christian-Jewish Dialogue of Toronto (CJDT)</w:t>
      </w:r>
    </w:p>
    <w:p w14:paraId="720DFB4F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Holland Deanery</w:t>
      </w:r>
    </w:p>
    <w:p w14:paraId="1D6EE8D5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Parish of Georgina</w:t>
      </w:r>
    </w:p>
    <w:p w14:paraId="42E6F2D8" w14:textId="77777777" w:rsidR="004F0A65" w:rsidRDefault="004F0A65" w:rsidP="004F0A65">
      <w:pPr>
        <w:pStyle w:val="ListParagraph"/>
        <w:numPr>
          <w:ilvl w:val="0"/>
          <w:numId w:val="27"/>
        </w:numPr>
      </w:pPr>
      <w:r>
        <w:t>St. James the Apostle, Sharon</w:t>
      </w:r>
    </w:p>
    <w:p w14:paraId="3754BB28" w14:textId="30FF1C8A" w:rsidR="001A378A" w:rsidRDefault="004F0A65" w:rsidP="004F0A65">
      <w:pPr>
        <w:pStyle w:val="ListParagraph"/>
        <w:numPr>
          <w:ilvl w:val="0"/>
          <w:numId w:val="27"/>
        </w:numPr>
      </w:pPr>
      <w:r>
        <w:t>St. Mary Magdalene, Schomberg</w:t>
      </w:r>
    </w:p>
    <w:p w14:paraId="5F5F94B5" w14:textId="64DB7DD5" w:rsidR="004F0A65" w:rsidRDefault="004F0A65">
      <w:pPr>
        <w:spacing w:line="240" w:lineRule="auto"/>
      </w:pPr>
      <w:r>
        <w:br w:type="page"/>
      </w:r>
    </w:p>
    <w:p w14:paraId="537741C6" w14:textId="4BCC5B11" w:rsidR="004F0A65" w:rsidRDefault="004F0A65" w:rsidP="004F0A65">
      <w:pPr>
        <w:pStyle w:val="Heading1"/>
      </w:pPr>
      <w:r>
        <w:lastRenderedPageBreak/>
        <w:t xml:space="preserve">Prayer Cycle for </w:t>
      </w:r>
      <w:r w:rsidR="00DF5F90">
        <w:t xml:space="preserve">February </w:t>
      </w:r>
      <w:r>
        <w:t>2024</w:t>
      </w:r>
    </w:p>
    <w:p w14:paraId="7211378A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St. Paul, Newmarket</w:t>
      </w:r>
    </w:p>
    <w:p w14:paraId="198C94F5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Trinity Church, Aurora</w:t>
      </w:r>
    </w:p>
    <w:p w14:paraId="413B3D2A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Ascension, Don Mills</w:t>
      </w:r>
    </w:p>
    <w:p w14:paraId="18A65D03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Bishop's Committee on Interfaith Ministry</w:t>
      </w:r>
    </w:p>
    <w:p w14:paraId="414AED05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Incarnation</w:t>
      </w:r>
    </w:p>
    <w:p w14:paraId="7273A3BE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The Clergy of the Diocese of Toronto</w:t>
      </w:r>
    </w:p>
    <w:p w14:paraId="595DA270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Our Saviour</w:t>
      </w:r>
    </w:p>
    <w:p w14:paraId="782D8A9C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St. Cyprian</w:t>
      </w:r>
    </w:p>
    <w:p w14:paraId="062B8068" w14:textId="4995C42F" w:rsidR="00DF5F90" w:rsidRDefault="00DF5F90" w:rsidP="00DF5F90">
      <w:pPr>
        <w:pStyle w:val="ListParagraph"/>
        <w:numPr>
          <w:ilvl w:val="0"/>
          <w:numId w:val="28"/>
        </w:numPr>
      </w:pPr>
      <w:r>
        <w:t>Sisterhood of St</w:t>
      </w:r>
      <w:r w:rsidR="00465980">
        <w:t>.</w:t>
      </w:r>
      <w:r>
        <w:t xml:space="preserve"> John the Divine</w:t>
      </w:r>
    </w:p>
    <w:p w14:paraId="4DE9C177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Chinese Ministry in the Diocese of Toronto</w:t>
      </w:r>
    </w:p>
    <w:p w14:paraId="1BAFC81A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York Mills Deanery</w:t>
      </w:r>
    </w:p>
    <w:p w14:paraId="419C4711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St. George on Yonge</w:t>
      </w:r>
    </w:p>
    <w:p w14:paraId="235F24CE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St. John, Willowdale</w:t>
      </w:r>
    </w:p>
    <w:p w14:paraId="1413AD35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Ash Wednesday</w:t>
      </w:r>
    </w:p>
    <w:p w14:paraId="51E890D6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St. Matthew the Apostle, Oriole</w:t>
      </w:r>
    </w:p>
    <w:p w14:paraId="62093FA0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St. Theodore of Canterbury</w:t>
      </w:r>
    </w:p>
    <w:p w14:paraId="17DACDD2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Flemingdon Park Ministry</w:t>
      </w:r>
    </w:p>
    <w:p w14:paraId="4016ABF5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Nottawasaga Deanery</w:t>
      </w:r>
    </w:p>
    <w:p w14:paraId="40CFB876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Family Ministries</w:t>
      </w:r>
    </w:p>
    <w:p w14:paraId="7BE45444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The Social Justice and Advocacy Committee</w:t>
      </w:r>
    </w:p>
    <w:p w14:paraId="0181A6E6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All Saints, Collingwood</w:t>
      </w:r>
    </w:p>
    <w:p w14:paraId="65EC7223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Christ Church-St. Jude, Ivy</w:t>
      </w:r>
    </w:p>
    <w:p w14:paraId="3AE3857A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Good Shepherd, Stayner</w:t>
      </w:r>
    </w:p>
    <w:p w14:paraId="458479AE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Holy Trinity, Clearview</w:t>
      </w:r>
    </w:p>
    <w:p w14:paraId="063CD252" w14:textId="653B7E48" w:rsidR="00DF5F90" w:rsidRDefault="00DF5F90" w:rsidP="00DF5F90">
      <w:pPr>
        <w:pStyle w:val="ListParagraph"/>
        <w:numPr>
          <w:ilvl w:val="0"/>
          <w:numId w:val="28"/>
        </w:numPr>
      </w:pPr>
      <w:r>
        <w:t xml:space="preserve">Freedom Sunday </w:t>
      </w:r>
      <w:r>
        <w:t>–</w:t>
      </w:r>
      <w:r>
        <w:t xml:space="preserve"> pray for an end to slavery and human </w:t>
      </w:r>
      <w:proofErr w:type="gramStart"/>
      <w:r>
        <w:t>trafficking</w:t>
      </w:r>
      <w:proofErr w:type="gramEnd"/>
    </w:p>
    <w:p w14:paraId="665D398D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Prince of Peace, Wasaga Beach</w:t>
      </w:r>
    </w:p>
    <w:p w14:paraId="2175C50B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St. George, Allandale</w:t>
      </w:r>
    </w:p>
    <w:p w14:paraId="3E150346" w14:textId="77777777" w:rsidR="00DF5F90" w:rsidRDefault="00DF5F90" w:rsidP="00DF5F90">
      <w:pPr>
        <w:pStyle w:val="ListParagraph"/>
        <w:numPr>
          <w:ilvl w:val="0"/>
          <w:numId w:val="28"/>
        </w:numPr>
      </w:pPr>
      <w:r>
        <w:t>St. George, Utopia</w:t>
      </w:r>
    </w:p>
    <w:p w14:paraId="1D3525BA" w14:textId="472B6AD2" w:rsidR="004F0A65" w:rsidRDefault="00DF5F90" w:rsidP="00DF5F90">
      <w:pPr>
        <w:pStyle w:val="ListParagraph"/>
        <w:numPr>
          <w:ilvl w:val="0"/>
          <w:numId w:val="28"/>
        </w:numPr>
      </w:pPr>
      <w:r>
        <w:t xml:space="preserve">St. John, </w:t>
      </w:r>
      <w:proofErr w:type="spellStart"/>
      <w:r>
        <w:t>Craighurst</w:t>
      </w:r>
      <w:proofErr w:type="spellEnd"/>
    </w:p>
    <w:p w14:paraId="629400D2" w14:textId="7FBC3C45" w:rsidR="00DF5F90" w:rsidRDefault="00DF5F90">
      <w:pPr>
        <w:spacing w:line="240" w:lineRule="auto"/>
      </w:pPr>
      <w:r>
        <w:br w:type="page"/>
      </w:r>
    </w:p>
    <w:p w14:paraId="73611A33" w14:textId="4360F4BC" w:rsidR="00DF5F90" w:rsidRDefault="00DF5F90" w:rsidP="00DF5F90">
      <w:pPr>
        <w:pStyle w:val="Heading1"/>
      </w:pPr>
      <w:r>
        <w:lastRenderedPageBreak/>
        <w:t>Prayer Cycle for March 2024</w:t>
      </w:r>
    </w:p>
    <w:p w14:paraId="2DBF8946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World Day of Prayer</w:t>
      </w:r>
    </w:p>
    <w:p w14:paraId="28022124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St. Luke, Creemore</w:t>
      </w:r>
    </w:p>
    <w:p w14:paraId="74BE2C54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The Anglican Fellowship of Prayer</w:t>
      </w:r>
    </w:p>
    <w:p w14:paraId="3EB792F1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 xml:space="preserve">Bishop Andrew Asbil </w:t>
      </w:r>
    </w:p>
    <w:p w14:paraId="238D0E48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St. Margaret, Barrie</w:t>
      </w:r>
    </w:p>
    <w:p w14:paraId="756994C1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St. Paul, Innisfil</w:t>
      </w:r>
    </w:p>
    <w:p w14:paraId="6E7C9D95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St. Paul, Midhurst</w:t>
      </w:r>
    </w:p>
    <w:p w14:paraId="3DB64581" w14:textId="6285AC4B" w:rsidR="00A83A85" w:rsidRDefault="00A83A85" w:rsidP="00A83A85">
      <w:pPr>
        <w:pStyle w:val="ListParagraph"/>
        <w:numPr>
          <w:ilvl w:val="0"/>
          <w:numId w:val="29"/>
        </w:numPr>
      </w:pPr>
      <w:r>
        <w:t xml:space="preserve">The Anglican Church Women (ACW) </w:t>
      </w:r>
      <w:r w:rsidR="00702DED">
        <w:t>–</w:t>
      </w:r>
      <w:r>
        <w:t xml:space="preserve"> Enid Corbett, Diocesan President</w:t>
      </w:r>
    </w:p>
    <w:p w14:paraId="149540C1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The Community of Deacons (Archdeacon Kyn Barker)</w:t>
      </w:r>
    </w:p>
    <w:p w14:paraId="3CE1EC41" w14:textId="4FA7BFC0" w:rsidR="00A83A85" w:rsidRDefault="00A83A85" w:rsidP="00A83A85">
      <w:pPr>
        <w:pStyle w:val="ListParagraph"/>
        <w:numPr>
          <w:ilvl w:val="0"/>
          <w:numId w:val="29"/>
        </w:numPr>
      </w:pPr>
      <w:r>
        <w:t xml:space="preserve">The Anglican Church Women (ACW) </w:t>
      </w:r>
      <w:r w:rsidR="00702DED">
        <w:t>–</w:t>
      </w:r>
      <w:r>
        <w:t xml:space="preserve"> Enid Corbett, Diocesan President</w:t>
      </w:r>
    </w:p>
    <w:p w14:paraId="42313FAC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St. Thomas, Shanty Bay</w:t>
      </w:r>
    </w:p>
    <w:p w14:paraId="76647CF4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Trinity Church, Barrie</w:t>
      </w:r>
    </w:p>
    <w:p w14:paraId="081A83D2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All Saints, Kingsway</w:t>
      </w:r>
    </w:p>
    <w:p w14:paraId="7C3FC768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Atonement, Alderwood</w:t>
      </w:r>
    </w:p>
    <w:p w14:paraId="35D1E2DC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Christ Church St. James</w:t>
      </w:r>
    </w:p>
    <w:p w14:paraId="4FF8D1FC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Christ the King</w:t>
      </w:r>
    </w:p>
    <w:p w14:paraId="179C9601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Etobicoke-Humber Deanery</w:t>
      </w:r>
    </w:p>
    <w:p w14:paraId="6D335597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Church of South India (CSI), Toronto</w:t>
      </w:r>
    </w:p>
    <w:p w14:paraId="656768A8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 xml:space="preserve">San Lorenzo-Dufferin </w:t>
      </w:r>
    </w:p>
    <w:p w14:paraId="4B26D6F6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Francophonie Ministry in the Diocese of Toronto</w:t>
      </w:r>
    </w:p>
    <w:p w14:paraId="2C1184B8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The Prayer Book Society</w:t>
      </w:r>
    </w:p>
    <w:p w14:paraId="371D4928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The Nee Chee Circle Ministry</w:t>
      </w:r>
    </w:p>
    <w:p w14:paraId="798C53DA" w14:textId="68E71BB4" w:rsidR="00A83A85" w:rsidRDefault="00A83A85" w:rsidP="00A83A85">
      <w:pPr>
        <w:pStyle w:val="ListParagraph"/>
        <w:numPr>
          <w:ilvl w:val="0"/>
          <w:numId w:val="29"/>
        </w:numPr>
      </w:pPr>
      <w:r>
        <w:t>Parish Leaders: Churchwardens and Treasurers</w:t>
      </w:r>
    </w:p>
    <w:p w14:paraId="1779C79C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Palm Sunday</w:t>
      </w:r>
    </w:p>
    <w:p w14:paraId="35EB776D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Holy Week</w:t>
      </w:r>
    </w:p>
    <w:p w14:paraId="25515C94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Holy Week</w:t>
      </w:r>
    </w:p>
    <w:p w14:paraId="3D595449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Holy Week</w:t>
      </w:r>
    </w:p>
    <w:p w14:paraId="2703490A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Holy Week</w:t>
      </w:r>
    </w:p>
    <w:p w14:paraId="4415DA47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Holy Week</w:t>
      </w:r>
    </w:p>
    <w:p w14:paraId="1563A0E0" w14:textId="77777777" w:rsidR="00A83A85" w:rsidRDefault="00A83A85" w:rsidP="00A83A85">
      <w:pPr>
        <w:pStyle w:val="ListParagraph"/>
        <w:numPr>
          <w:ilvl w:val="0"/>
          <w:numId w:val="29"/>
        </w:numPr>
      </w:pPr>
      <w:r>
        <w:t>Holy week</w:t>
      </w:r>
    </w:p>
    <w:p w14:paraId="12733510" w14:textId="2A1F6501" w:rsidR="00DF5F90" w:rsidRDefault="00A83A85" w:rsidP="00A83A85">
      <w:pPr>
        <w:pStyle w:val="ListParagraph"/>
        <w:numPr>
          <w:ilvl w:val="0"/>
          <w:numId w:val="29"/>
        </w:numPr>
      </w:pPr>
      <w:r>
        <w:t>Easter day</w:t>
      </w:r>
    </w:p>
    <w:p w14:paraId="07FCACAA" w14:textId="2C85B9D7" w:rsidR="00F643CE" w:rsidRDefault="00F643CE">
      <w:pPr>
        <w:spacing w:line="240" w:lineRule="auto"/>
      </w:pPr>
      <w:r>
        <w:br w:type="page"/>
      </w:r>
    </w:p>
    <w:p w14:paraId="21374526" w14:textId="522115E4" w:rsidR="00F643CE" w:rsidRDefault="00F643CE" w:rsidP="00F643CE">
      <w:pPr>
        <w:pStyle w:val="Heading1"/>
      </w:pPr>
      <w:r>
        <w:lastRenderedPageBreak/>
        <w:t>Prayer Cycle for April 2024</w:t>
      </w:r>
    </w:p>
    <w:p w14:paraId="7171B228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George on-the-Hill</w:t>
      </w:r>
    </w:p>
    <w:p w14:paraId="31CC9601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Joseph's Anglican Church</w:t>
      </w:r>
    </w:p>
    <w:p w14:paraId="10A36661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Margaret, New Toronto</w:t>
      </w:r>
    </w:p>
    <w:p w14:paraId="679B4BB0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Matthew, Islington</w:t>
      </w:r>
    </w:p>
    <w:p w14:paraId="4BB37E78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Matthias, Etobicoke</w:t>
      </w:r>
    </w:p>
    <w:p w14:paraId="4007B223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Paul the Apostle, Rexdale</w:t>
      </w:r>
    </w:p>
    <w:p w14:paraId="0249BBD0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The Season of Spiritual Renewal</w:t>
      </w:r>
    </w:p>
    <w:p w14:paraId="61B6DEE5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Philip, Etobicoke</w:t>
      </w:r>
    </w:p>
    <w:p w14:paraId="3F91EA36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Stephen, Downsview</w:t>
      </w:r>
    </w:p>
    <w:p w14:paraId="5BD2DD20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Christ Church, Deer Park</w:t>
      </w:r>
    </w:p>
    <w:p w14:paraId="437A07B7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Grace Church on-the-Hill</w:t>
      </w:r>
    </w:p>
    <w:p w14:paraId="3B86D152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Messiah</w:t>
      </w:r>
    </w:p>
    <w:p w14:paraId="3E190876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Augustine of Canterbury</w:t>
      </w:r>
    </w:p>
    <w:p w14:paraId="61667041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Eglinton Deanery</w:t>
      </w:r>
    </w:p>
    <w:p w14:paraId="31ED6234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Clement, Eglinton</w:t>
      </w:r>
    </w:p>
    <w:p w14:paraId="7ADD30A4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Toronto Urban Native Ministry</w:t>
      </w:r>
    </w:p>
    <w:p w14:paraId="129FF5EC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 xml:space="preserve">The Canon Pastor, Deputy Canon </w:t>
      </w:r>
      <w:proofErr w:type="gramStart"/>
      <w:r>
        <w:t>Pastor</w:t>
      </w:r>
      <w:proofErr w:type="gramEnd"/>
      <w:r>
        <w:t xml:space="preserve"> and Diocesan Response Team</w:t>
      </w:r>
    </w:p>
    <w:p w14:paraId="1DAA1968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Cuthbert, Leaside</w:t>
      </w:r>
    </w:p>
    <w:p w14:paraId="219D66E0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John, York Mills</w:t>
      </w:r>
    </w:p>
    <w:p w14:paraId="2E806CC7" w14:textId="70006F50" w:rsidR="00AC5CC5" w:rsidRDefault="00AC5CC5" w:rsidP="00AC5CC5">
      <w:pPr>
        <w:pStyle w:val="ListParagraph"/>
        <w:numPr>
          <w:ilvl w:val="0"/>
          <w:numId w:val="30"/>
        </w:numPr>
      </w:pPr>
      <w:r>
        <w:t xml:space="preserve">The Anglican Church Women (ACW) </w:t>
      </w:r>
      <w:r>
        <w:t>–</w:t>
      </w:r>
      <w:r>
        <w:t xml:space="preserve"> Enid Corbett, Diocesan President</w:t>
      </w:r>
    </w:p>
    <w:p w14:paraId="0FD9DA20" w14:textId="5BBB50DD" w:rsidR="00AC5CC5" w:rsidRDefault="00AC5CC5" w:rsidP="00AC5CC5">
      <w:pPr>
        <w:pStyle w:val="ListParagraph"/>
        <w:numPr>
          <w:ilvl w:val="0"/>
          <w:numId w:val="30"/>
        </w:numPr>
      </w:pPr>
      <w:r>
        <w:t>Vocations for Ministry: Ordained, Lay and the Religious Life</w:t>
      </w:r>
    </w:p>
    <w:p w14:paraId="3391AA35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Bishop's Committee on Creation Care</w:t>
      </w:r>
    </w:p>
    <w:p w14:paraId="763B9003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Timothy, North Toronto</w:t>
      </w:r>
    </w:p>
    <w:p w14:paraId="6610BE58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Parish Administrators of the Diocese of Toronto</w:t>
      </w:r>
    </w:p>
    <w:p w14:paraId="2B632E88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Transfiguration</w:t>
      </w:r>
    </w:p>
    <w:p w14:paraId="16FCD4DA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The Compass Rose Society</w:t>
      </w:r>
    </w:p>
    <w:p w14:paraId="7C7E6092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Bishop's Committee on Discipleship</w:t>
      </w:r>
    </w:p>
    <w:p w14:paraId="174BB5C8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Durham &amp; Northumberland Deanery</w:t>
      </w:r>
    </w:p>
    <w:p w14:paraId="4E896D22" w14:textId="77777777" w:rsidR="00AC5CC5" w:rsidRDefault="00AC5CC5" w:rsidP="00AC5CC5">
      <w:pPr>
        <w:pStyle w:val="ListParagraph"/>
        <w:numPr>
          <w:ilvl w:val="0"/>
          <w:numId w:val="30"/>
        </w:numPr>
      </w:pPr>
      <w:r>
        <w:t>St. George, Grafton</w:t>
      </w:r>
    </w:p>
    <w:p w14:paraId="08506E2D" w14:textId="092C8307" w:rsidR="00F643CE" w:rsidRDefault="00AC5CC5" w:rsidP="00AC5CC5">
      <w:pPr>
        <w:pStyle w:val="ListParagraph"/>
        <w:numPr>
          <w:ilvl w:val="0"/>
          <w:numId w:val="30"/>
        </w:numPr>
      </w:pPr>
      <w:r>
        <w:t>St. George, Newcastle</w:t>
      </w:r>
    </w:p>
    <w:p w14:paraId="3D3FA231" w14:textId="01F2319D" w:rsidR="00291851" w:rsidRDefault="00291851" w:rsidP="00291851"/>
    <w:p w14:paraId="436604E3" w14:textId="77777777" w:rsidR="00291851" w:rsidRDefault="00291851">
      <w:pPr>
        <w:spacing w:line="240" w:lineRule="auto"/>
      </w:pPr>
      <w:r>
        <w:br w:type="page"/>
      </w:r>
    </w:p>
    <w:p w14:paraId="2386B59E" w14:textId="7E942852" w:rsidR="00291851" w:rsidRDefault="00291851" w:rsidP="00291851">
      <w:pPr>
        <w:pStyle w:val="Heading1"/>
      </w:pPr>
      <w:r>
        <w:lastRenderedPageBreak/>
        <w:t>Prayer Cycle for May 2024</w:t>
      </w:r>
    </w:p>
    <w:p w14:paraId="01AA314C" w14:textId="6C543B77" w:rsidR="00E11A22" w:rsidRDefault="00E11A22" w:rsidP="00291851">
      <w:pPr>
        <w:pStyle w:val="ListParagraph"/>
        <w:numPr>
          <w:ilvl w:val="0"/>
          <w:numId w:val="31"/>
        </w:numPr>
      </w:pPr>
      <w:r>
        <w:t>St. John the Evangelist, Port Hope</w:t>
      </w:r>
    </w:p>
    <w:p w14:paraId="01457FD0" w14:textId="38391A14" w:rsidR="00291851" w:rsidRDefault="00291851" w:rsidP="00291851">
      <w:pPr>
        <w:pStyle w:val="ListParagraph"/>
        <w:numPr>
          <w:ilvl w:val="0"/>
          <w:numId w:val="31"/>
        </w:numPr>
      </w:pPr>
      <w:r>
        <w:t>St. John, Bowmanville</w:t>
      </w:r>
    </w:p>
    <w:p w14:paraId="62450E1A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St. Mark, Port Hope</w:t>
      </w:r>
    </w:p>
    <w:p w14:paraId="0E3AD67D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St. Paul, Brighton</w:t>
      </w:r>
    </w:p>
    <w:p w14:paraId="02432C97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New Curates of the Diocese of Toronto</w:t>
      </w:r>
    </w:p>
    <w:p w14:paraId="661252A7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Wycliffe College</w:t>
      </w:r>
    </w:p>
    <w:p w14:paraId="67F9BA8B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Trinity College</w:t>
      </w:r>
    </w:p>
    <w:p w14:paraId="72764A39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 xml:space="preserve">St. Paul, </w:t>
      </w:r>
      <w:proofErr w:type="spellStart"/>
      <w:r>
        <w:t>Perrytown</w:t>
      </w:r>
      <w:proofErr w:type="spellEnd"/>
    </w:p>
    <w:p w14:paraId="3F0A63D8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St. Peter, Cobourg</w:t>
      </w:r>
    </w:p>
    <w:p w14:paraId="0CA5281E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St. Saviour, Orono</w:t>
      </w:r>
    </w:p>
    <w:p w14:paraId="3700C7CA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The Chapel of St. George, Gore's Landing</w:t>
      </w:r>
    </w:p>
    <w:p w14:paraId="33FD4F66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The Diocese of Jerusalem</w:t>
      </w:r>
    </w:p>
    <w:p w14:paraId="17DBCCAE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Bishop's Committee on Healing Ministries</w:t>
      </w:r>
    </w:p>
    <w:p w14:paraId="6647F3C5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Christ Church, Scarborough</w:t>
      </w:r>
    </w:p>
    <w:p w14:paraId="715FAE1F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The Postulancy Committee</w:t>
      </w:r>
    </w:p>
    <w:p w14:paraId="7EA7C821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Grace Church in Scarborough</w:t>
      </w:r>
    </w:p>
    <w:p w14:paraId="05B59759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Holy Trinity, Guildwood</w:t>
      </w:r>
    </w:p>
    <w:p w14:paraId="227BE077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Holy Wisdom</w:t>
      </w:r>
    </w:p>
    <w:p w14:paraId="055EF260" w14:textId="118DA5B6" w:rsidR="00291851" w:rsidRDefault="00291851" w:rsidP="00291851">
      <w:pPr>
        <w:pStyle w:val="ListParagraph"/>
        <w:numPr>
          <w:ilvl w:val="0"/>
          <w:numId w:val="31"/>
        </w:numPr>
      </w:pPr>
      <w:r>
        <w:t>The Bishop's Committee on Intercultural Ministry</w:t>
      </w:r>
    </w:p>
    <w:p w14:paraId="268508BF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Nativity, Malvern</w:t>
      </w:r>
    </w:p>
    <w:p w14:paraId="58AD3FE2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St. Paul, L'Amoreaux</w:t>
      </w:r>
    </w:p>
    <w:p w14:paraId="0978994C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St. Andrew, Scarborough</w:t>
      </w:r>
    </w:p>
    <w:p w14:paraId="729DA411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St. Dunstan of Canterbury</w:t>
      </w:r>
    </w:p>
    <w:p w14:paraId="24AC0781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St. Jude, Wexford</w:t>
      </w:r>
    </w:p>
    <w:p w14:paraId="76A8A5EB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Bishop Kevin Robertson</w:t>
      </w:r>
    </w:p>
    <w:p w14:paraId="3EF22234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Scarborough Deanery</w:t>
      </w:r>
    </w:p>
    <w:p w14:paraId="6A170C37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The Clergy of the Diocese of Toronto</w:t>
      </w:r>
    </w:p>
    <w:p w14:paraId="113C8654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St. Margaret in-the-Pines</w:t>
      </w:r>
    </w:p>
    <w:p w14:paraId="59FA1104" w14:textId="2CE6C330" w:rsidR="00291851" w:rsidRDefault="00291851" w:rsidP="00291851">
      <w:pPr>
        <w:pStyle w:val="ListParagraph"/>
        <w:numPr>
          <w:ilvl w:val="0"/>
          <w:numId w:val="31"/>
        </w:numPr>
      </w:pPr>
      <w:r>
        <w:t xml:space="preserve">Project Ploughshares </w:t>
      </w:r>
      <w:r w:rsidR="009D1C65">
        <w:t>–</w:t>
      </w:r>
      <w:r>
        <w:t xml:space="preserve"> the Peace Research Institute of the Canadian Council of Churches</w:t>
      </w:r>
    </w:p>
    <w:p w14:paraId="696BB1C0" w14:textId="77777777" w:rsidR="00291851" w:rsidRDefault="00291851" w:rsidP="00291851">
      <w:pPr>
        <w:pStyle w:val="ListParagraph"/>
        <w:numPr>
          <w:ilvl w:val="0"/>
          <w:numId w:val="31"/>
        </w:numPr>
      </w:pPr>
      <w:r>
        <w:t>St. Margaret Tamil Congregation</w:t>
      </w:r>
    </w:p>
    <w:p w14:paraId="7516F43B" w14:textId="638EF0C8" w:rsidR="00291851" w:rsidRDefault="00291851" w:rsidP="00291851">
      <w:pPr>
        <w:pStyle w:val="ListParagraph"/>
        <w:numPr>
          <w:ilvl w:val="0"/>
          <w:numId w:val="31"/>
        </w:numPr>
      </w:pPr>
      <w:r>
        <w:t>St. Michael the Archangel</w:t>
      </w:r>
    </w:p>
    <w:p w14:paraId="0C0A61E1" w14:textId="767A2EB3" w:rsidR="00E11A22" w:rsidRDefault="00E11A22">
      <w:pPr>
        <w:spacing w:line="240" w:lineRule="auto"/>
      </w:pPr>
      <w:r>
        <w:br w:type="page"/>
      </w:r>
    </w:p>
    <w:p w14:paraId="485E8D93" w14:textId="721F4183" w:rsidR="00E11A22" w:rsidRDefault="00E11A22" w:rsidP="00E11A22">
      <w:pPr>
        <w:pStyle w:val="Heading1"/>
      </w:pPr>
      <w:r>
        <w:lastRenderedPageBreak/>
        <w:t>Prayer Cycle for June 2024</w:t>
      </w:r>
    </w:p>
    <w:p w14:paraId="7DF28B15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St. Paul, L'Amoreaux</w:t>
      </w:r>
    </w:p>
    <w:p w14:paraId="5CCE9A44" w14:textId="5B497F26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 xml:space="preserve">Anglican-United Refugee Alliance (AURA </w:t>
      </w:r>
      <w:r>
        <w:t>–</w:t>
      </w:r>
      <w:r w:rsidRPr="00B82ACB">
        <w:t xml:space="preserve"> </w:t>
      </w:r>
      <w:r>
        <w:t>a</w:t>
      </w:r>
      <w:r w:rsidRPr="00B82ACB">
        <w:t xml:space="preserve"> FaithWorks Ministry)</w:t>
      </w:r>
    </w:p>
    <w:p w14:paraId="7D01036F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St. Timothy, Agincourt</w:t>
      </w:r>
    </w:p>
    <w:p w14:paraId="2AEDA646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All Saints, Whitby</w:t>
      </w:r>
    </w:p>
    <w:p w14:paraId="7A108319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Bishop's Committee on Creation Care</w:t>
      </w:r>
    </w:p>
    <w:p w14:paraId="668254B5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Ascension, Port Perry</w:t>
      </w:r>
    </w:p>
    <w:p w14:paraId="30F8A30F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Christ Memorial Church, Oshawa</w:t>
      </w:r>
    </w:p>
    <w:p w14:paraId="4D94413A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 xml:space="preserve">Lay Anointers of the Diocese </w:t>
      </w:r>
    </w:p>
    <w:p w14:paraId="4B97328C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Oshawa Deanery</w:t>
      </w:r>
    </w:p>
    <w:p w14:paraId="027B14F5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St. George Memorial, Oshawa</w:t>
      </w:r>
    </w:p>
    <w:p w14:paraId="46DFA44A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St. George, Pickering Village (Ajax)</w:t>
      </w:r>
    </w:p>
    <w:p w14:paraId="0CAE87F3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Youth Ministry Apprenticeship Program</w:t>
      </w:r>
    </w:p>
    <w:p w14:paraId="1EA23053" w14:textId="257584AB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 xml:space="preserve">St. John, Blackstock (Cartwright) </w:t>
      </w:r>
      <w:r w:rsidR="000371EC">
        <w:t>–</w:t>
      </w:r>
      <w:r w:rsidRPr="00B82ACB">
        <w:t xml:space="preserve"> Amalgamated 2016</w:t>
      </w:r>
    </w:p>
    <w:p w14:paraId="4F2498B9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St. John, Whitby</w:t>
      </w:r>
    </w:p>
    <w:p w14:paraId="4A03D05E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St. Martin, Bay Ridges (Pickering)</w:t>
      </w:r>
    </w:p>
    <w:p w14:paraId="0F5D73DA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The Season of Spiritual Renewal</w:t>
      </w:r>
    </w:p>
    <w:p w14:paraId="0F323389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St. Martin, Courtice</w:t>
      </w:r>
    </w:p>
    <w:p w14:paraId="13EFD13C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St. Matthew, Oshawa</w:t>
      </w:r>
    </w:p>
    <w:p w14:paraId="723AA2B1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BLACC Anglicans</w:t>
      </w:r>
    </w:p>
    <w:p w14:paraId="4E804D79" w14:textId="51C26253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 xml:space="preserve">Anglican United Refugee Alliance </w:t>
      </w:r>
      <w:r w:rsidR="000371EC">
        <w:t>–</w:t>
      </w:r>
      <w:r w:rsidRPr="00B82ACB">
        <w:t xml:space="preserve"> AURA</w:t>
      </w:r>
    </w:p>
    <w:p w14:paraId="2B28E776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Toronto Urban Native Ministry</w:t>
      </w:r>
    </w:p>
    <w:p w14:paraId="5B445ECD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The Rev. Leigh Kern, Right Relations Coordinator</w:t>
      </w:r>
    </w:p>
    <w:p w14:paraId="68F5BC81" w14:textId="08AF7C3D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 xml:space="preserve">National </w:t>
      </w:r>
      <w:r w:rsidR="000371EC" w:rsidRPr="00B82ACB">
        <w:t>Indigenous</w:t>
      </w:r>
      <w:r w:rsidRPr="00B82ACB">
        <w:t xml:space="preserve"> Archbishop Chris Harper and the Anglican Council of Indigenous Peoples</w:t>
      </w:r>
    </w:p>
    <w:p w14:paraId="364D9F7E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St. Paul on-the-Hill, Pickering</w:t>
      </w:r>
    </w:p>
    <w:p w14:paraId="5AEC7D90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St. Paul, Uxbridge</w:t>
      </w:r>
    </w:p>
    <w:p w14:paraId="3D99E085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St. Peter, Oshawa</w:t>
      </w:r>
    </w:p>
    <w:p w14:paraId="534714AC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St. Thomas, Brooklin</w:t>
      </w:r>
    </w:p>
    <w:p w14:paraId="68F0F9D3" w14:textId="77777777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The Diocesan Staff of the Synod Office</w:t>
      </w:r>
    </w:p>
    <w:p w14:paraId="7FAD10B4" w14:textId="1521AC94" w:rsidR="00B82ACB" w:rsidRPr="00B82ACB" w:rsidRDefault="00B82ACB" w:rsidP="00B82ACB">
      <w:pPr>
        <w:pStyle w:val="ListParagraph"/>
        <w:numPr>
          <w:ilvl w:val="0"/>
          <w:numId w:val="33"/>
        </w:numPr>
      </w:pPr>
      <w:r w:rsidRPr="00B82ACB">
        <w:t>The Chapel of St</w:t>
      </w:r>
      <w:r w:rsidR="000371EC">
        <w:t>.</w:t>
      </w:r>
      <w:r w:rsidRPr="00B82ACB">
        <w:t xml:space="preserve"> Peter &amp; St</w:t>
      </w:r>
      <w:r w:rsidR="000371EC">
        <w:t>.</w:t>
      </w:r>
      <w:r w:rsidRPr="00B82ACB">
        <w:t xml:space="preserve"> Paul at the Synod Office</w:t>
      </w:r>
    </w:p>
    <w:p w14:paraId="798CCDD6" w14:textId="2D66CFAA" w:rsidR="00E11A22" w:rsidRDefault="00B82ACB" w:rsidP="00B82ACB">
      <w:pPr>
        <w:pStyle w:val="ListParagraph"/>
        <w:numPr>
          <w:ilvl w:val="0"/>
          <w:numId w:val="33"/>
        </w:numPr>
      </w:pPr>
      <w:r w:rsidRPr="00B82ACB">
        <w:t>Toronto East Deanery</w:t>
      </w:r>
    </w:p>
    <w:p w14:paraId="6D099461" w14:textId="32FB9E6F" w:rsidR="000371EC" w:rsidRDefault="000371EC">
      <w:pPr>
        <w:spacing w:line="240" w:lineRule="auto"/>
      </w:pPr>
      <w:r>
        <w:br w:type="page"/>
      </w:r>
    </w:p>
    <w:p w14:paraId="79F9D007" w14:textId="68AF742F" w:rsidR="000371EC" w:rsidRDefault="000371EC" w:rsidP="000371EC">
      <w:pPr>
        <w:pStyle w:val="Heading1"/>
      </w:pPr>
      <w:r>
        <w:lastRenderedPageBreak/>
        <w:t>Prayer Cycle for July 2024</w:t>
      </w:r>
    </w:p>
    <w:p w14:paraId="76A865D8" w14:textId="17D55A9A" w:rsidR="00456C2E" w:rsidRDefault="00456C2E" w:rsidP="00456C2E">
      <w:pPr>
        <w:pStyle w:val="ListParagraph"/>
        <w:numPr>
          <w:ilvl w:val="0"/>
          <w:numId w:val="34"/>
        </w:numPr>
      </w:pPr>
      <w:r>
        <w:t xml:space="preserve">The Anglican Church of Canada </w:t>
      </w:r>
      <w:r>
        <w:t>–</w:t>
      </w:r>
      <w:r>
        <w:t xml:space="preserve"> Primate: </w:t>
      </w:r>
      <w:r>
        <w:t>A</w:t>
      </w:r>
      <w:r>
        <w:t>rchbishop Linda Nicholls</w:t>
      </w:r>
    </w:p>
    <w:p w14:paraId="3558185D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Resurrection</w:t>
      </w:r>
    </w:p>
    <w:p w14:paraId="0FAB7C3C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Aidan, Toronto</w:t>
      </w:r>
    </w:p>
    <w:p w14:paraId="40C9B21C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Andrew, Japanese</w:t>
      </w:r>
    </w:p>
    <w:p w14:paraId="14C2AB60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Barnabas, Chester</w:t>
      </w:r>
    </w:p>
    <w:p w14:paraId="0B353521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Bede</w:t>
      </w:r>
    </w:p>
    <w:p w14:paraId="1343EFC2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Mission to Seafarers</w:t>
      </w:r>
    </w:p>
    <w:p w14:paraId="3051A4DE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 xml:space="preserve">St. David, </w:t>
      </w:r>
      <w:proofErr w:type="spellStart"/>
      <w:r>
        <w:t>Donlands</w:t>
      </w:r>
      <w:proofErr w:type="spellEnd"/>
    </w:p>
    <w:p w14:paraId="472EA5C0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John the Baptist, Norway</w:t>
      </w:r>
    </w:p>
    <w:p w14:paraId="63998D11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Luke, East York</w:t>
      </w:r>
    </w:p>
    <w:p w14:paraId="14C5A89C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Matthew, First Avenue</w:t>
      </w:r>
    </w:p>
    <w:p w14:paraId="7DE21D91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Monica</w:t>
      </w:r>
    </w:p>
    <w:p w14:paraId="66954D04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Nicholas, Birch Cliff</w:t>
      </w:r>
    </w:p>
    <w:p w14:paraId="08B890B6" w14:textId="14260009" w:rsidR="00456C2E" w:rsidRDefault="00456C2E" w:rsidP="00456C2E">
      <w:pPr>
        <w:pStyle w:val="ListParagraph"/>
        <w:numPr>
          <w:ilvl w:val="0"/>
          <w:numId w:val="34"/>
        </w:numPr>
      </w:pPr>
      <w:r>
        <w:t xml:space="preserve">Giving With Grace </w:t>
      </w:r>
      <w:r>
        <w:t>–</w:t>
      </w:r>
      <w:r>
        <w:t xml:space="preserve"> the </w:t>
      </w:r>
      <w:r w:rsidR="000934B8">
        <w:t>annual appeal</w:t>
      </w:r>
      <w:r>
        <w:t xml:space="preserve"> of the Anglican Church of Canada</w:t>
      </w:r>
    </w:p>
    <w:p w14:paraId="2B944C11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Saviour, Toronto</w:t>
      </w:r>
    </w:p>
    <w:p w14:paraId="7336F99F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Holy Spirit of Peace</w:t>
      </w:r>
    </w:p>
    <w:p w14:paraId="1F13339D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Bride, Clarkson</w:t>
      </w:r>
    </w:p>
    <w:p w14:paraId="3EAFC269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Elizabeth Church, Mississauga</w:t>
      </w:r>
    </w:p>
    <w:p w14:paraId="77C20EB5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Francis of Assisi</w:t>
      </w:r>
    </w:p>
    <w:p w14:paraId="6ABB2A6A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Hilary (Cooksville)</w:t>
      </w:r>
    </w:p>
    <w:p w14:paraId="29571DAB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Mississauga Deanery</w:t>
      </w:r>
    </w:p>
    <w:p w14:paraId="0E19F7F3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John the Baptist (Dixie)</w:t>
      </w:r>
    </w:p>
    <w:p w14:paraId="1549DC0E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Peter (Erindale)</w:t>
      </w:r>
    </w:p>
    <w:p w14:paraId="4D8BB018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St. Thomas a Becket (Erin Mills South)</w:t>
      </w:r>
    </w:p>
    <w:p w14:paraId="02EF6C9A" w14:textId="26C1A5DA" w:rsidR="00456C2E" w:rsidRDefault="00456C2E" w:rsidP="00456C2E">
      <w:pPr>
        <w:pStyle w:val="ListParagraph"/>
        <w:numPr>
          <w:ilvl w:val="0"/>
          <w:numId w:val="34"/>
        </w:numPr>
      </w:pPr>
      <w:r>
        <w:t>Trinity - St. Paul, Port Credit</w:t>
      </w:r>
    </w:p>
    <w:p w14:paraId="3626084B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Trinity, Streetsville</w:t>
      </w:r>
    </w:p>
    <w:p w14:paraId="6C18EF80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The Postulants of the Diocese</w:t>
      </w:r>
    </w:p>
    <w:p w14:paraId="13A8F292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Camp Couchiching</w:t>
      </w:r>
    </w:p>
    <w:p w14:paraId="536E8243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>Christ Church, Bobcaygeon</w:t>
      </w:r>
    </w:p>
    <w:p w14:paraId="51881928" w14:textId="77777777" w:rsidR="00456C2E" w:rsidRDefault="00456C2E" w:rsidP="00456C2E">
      <w:pPr>
        <w:pStyle w:val="ListParagraph"/>
        <w:numPr>
          <w:ilvl w:val="0"/>
          <w:numId w:val="34"/>
        </w:numPr>
      </w:pPr>
      <w:r>
        <w:t xml:space="preserve">Christ Church, </w:t>
      </w:r>
      <w:proofErr w:type="spellStart"/>
      <w:r>
        <w:t>Coboconk</w:t>
      </w:r>
      <w:proofErr w:type="spellEnd"/>
    </w:p>
    <w:p w14:paraId="2D45B80F" w14:textId="6D3A050C" w:rsidR="000371EC" w:rsidRDefault="00456C2E" w:rsidP="00456C2E">
      <w:pPr>
        <w:pStyle w:val="ListParagraph"/>
        <w:numPr>
          <w:ilvl w:val="0"/>
          <w:numId w:val="34"/>
        </w:numPr>
      </w:pPr>
      <w:r>
        <w:t>St. George, Haliburton</w:t>
      </w:r>
    </w:p>
    <w:p w14:paraId="3AF926F9" w14:textId="5D54D2F5" w:rsidR="004700DF" w:rsidRDefault="004700DF">
      <w:pPr>
        <w:spacing w:line="240" w:lineRule="auto"/>
      </w:pPr>
      <w:r>
        <w:br w:type="page"/>
      </w:r>
    </w:p>
    <w:p w14:paraId="1A2DEDE1" w14:textId="527BA80C" w:rsidR="004700DF" w:rsidRDefault="004700DF" w:rsidP="004700DF">
      <w:pPr>
        <w:pStyle w:val="Heading1"/>
      </w:pPr>
      <w:r>
        <w:lastRenderedPageBreak/>
        <w:t>Prayer Cycle for August 2024</w:t>
      </w:r>
    </w:p>
    <w:p w14:paraId="1B014FC9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Anti-Bias Anti-Racism Committee and Trainers of the Diocese</w:t>
      </w:r>
    </w:p>
    <w:p w14:paraId="1C5E84E6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St. James, Fenelon Falls</w:t>
      </w:r>
    </w:p>
    <w:p w14:paraId="711D2BD7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The Community of Deacons (Archdeacon Kyn Barker)</w:t>
      </w:r>
    </w:p>
    <w:p w14:paraId="0727D178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Victoria &amp; Haliburton Deanery</w:t>
      </w:r>
    </w:p>
    <w:p w14:paraId="1D9B8D89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St. James, Kinmount</w:t>
      </w:r>
    </w:p>
    <w:p w14:paraId="7391894C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 xml:space="preserve">The Bishop's Committee on Right Relations </w:t>
      </w:r>
    </w:p>
    <w:p w14:paraId="314D2238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St. John, Rosedale</w:t>
      </w:r>
    </w:p>
    <w:p w14:paraId="772690B0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St. Luke, Burnt River</w:t>
      </w:r>
    </w:p>
    <w:p w14:paraId="1D89A1AE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St. Paul, Beaverton</w:t>
      </w:r>
    </w:p>
    <w:p w14:paraId="440C5FDC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St. Paul, Lindsay</w:t>
      </w:r>
    </w:p>
    <w:p w14:paraId="29C657FC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Diocesan Girls' Choir School</w:t>
      </w:r>
    </w:p>
    <w:p w14:paraId="392A28F4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Bishop's Youth Ministry Committee</w:t>
      </w:r>
    </w:p>
    <w:p w14:paraId="2171DA48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St. Paul, Minden</w:t>
      </w:r>
    </w:p>
    <w:p w14:paraId="27CFB421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St. Peter, Maple Lake</w:t>
      </w:r>
    </w:p>
    <w:p w14:paraId="663E23C3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The Chapel of St. James, West Brock</w:t>
      </w:r>
    </w:p>
    <w:p w14:paraId="78EEDE81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The Chapel of St. Margaret, Wilberforce</w:t>
      </w:r>
    </w:p>
    <w:p w14:paraId="7EDB05ED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St. John, Dunsford</w:t>
      </w:r>
    </w:p>
    <w:p w14:paraId="337F5A19" w14:textId="5956A492" w:rsidR="00902A22" w:rsidRDefault="00902A22" w:rsidP="00902A22">
      <w:pPr>
        <w:pStyle w:val="ListParagraph"/>
        <w:numPr>
          <w:ilvl w:val="0"/>
          <w:numId w:val="35"/>
        </w:numPr>
      </w:pPr>
      <w:r>
        <w:t xml:space="preserve">The Diocese of Brasilia </w:t>
      </w:r>
      <w:r>
        <w:t>–</w:t>
      </w:r>
      <w:r>
        <w:t xml:space="preserve"> our companion Diocese</w:t>
      </w:r>
    </w:p>
    <w:p w14:paraId="37B03472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The Administration and Property Department of the Synod Office</w:t>
      </w:r>
    </w:p>
    <w:p w14:paraId="7DD8B833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The Archives Department of the Synod Office</w:t>
      </w:r>
    </w:p>
    <w:p w14:paraId="7E1F84F8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The Bishops' Offices of the Synod Office</w:t>
      </w:r>
    </w:p>
    <w:p w14:paraId="1A3D1575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Bishop Riscylla Shaw</w:t>
      </w:r>
    </w:p>
    <w:p w14:paraId="346CEA9E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The Communications Department of the Synod Office</w:t>
      </w:r>
    </w:p>
    <w:p w14:paraId="51718351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The Congregational Development Department of the Synod Office</w:t>
      </w:r>
    </w:p>
    <w:p w14:paraId="0AC7A50D" w14:textId="195C8D18" w:rsidR="00902A22" w:rsidRDefault="00902A22" w:rsidP="00902A22">
      <w:pPr>
        <w:pStyle w:val="ListParagraph"/>
        <w:numPr>
          <w:ilvl w:val="0"/>
          <w:numId w:val="35"/>
        </w:numPr>
      </w:pPr>
      <w:r>
        <w:t>The Bishop's Committee on Discipleship</w:t>
      </w:r>
    </w:p>
    <w:p w14:paraId="2813A968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The Finance Department of the Synod Office</w:t>
      </w:r>
    </w:p>
    <w:p w14:paraId="1556D1C7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The Human Resources Department of the Synod Office</w:t>
      </w:r>
    </w:p>
    <w:p w14:paraId="3EBA6E59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The Stewardship Department of the Synod Office</w:t>
      </w:r>
    </w:p>
    <w:p w14:paraId="112828DF" w14:textId="6B28D703" w:rsidR="00902A22" w:rsidRDefault="00902A22" w:rsidP="00902A22">
      <w:pPr>
        <w:pStyle w:val="ListParagraph"/>
        <w:numPr>
          <w:ilvl w:val="0"/>
          <w:numId w:val="35"/>
        </w:numPr>
      </w:pPr>
      <w:r>
        <w:t xml:space="preserve">The Diocese of Brasilia </w:t>
      </w:r>
      <w:r w:rsidR="00C84436">
        <w:t>–</w:t>
      </w:r>
      <w:r>
        <w:t xml:space="preserve"> our companion Diocese</w:t>
      </w:r>
    </w:p>
    <w:p w14:paraId="4CB4B300" w14:textId="77777777" w:rsidR="00902A22" w:rsidRDefault="00902A22" w:rsidP="00902A22">
      <w:pPr>
        <w:pStyle w:val="ListParagraph"/>
        <w:numPr>
          <w:ilvl w:val="0"/>
          <w:numId w:val="35"/>
        </w:numPr>
      </w:pPr>
      <w:r>
        <w:t>Havergal College</w:t>
      </w:r>
    </w:p>
    <w:p w14:paraId="0437B489" w14:textId="4B43E57C" w:rsidR="004700DF" w:rsidRDefault="00902A22" w:rsidP="00902A22">
      <w:pPr>
        <w:pStyle w:val="ListParagraph"/>
        <w:numPr>
          <w:ilvl w:val="0"/>
          <w:numId w:val="35"/>
        </w:numPr>
      </w:pPr>
      <w:r>
        <w:t>Trinity College School, Port Hope</w:t>
      </w:r>
    </w:p>
    <w:p w14:paraId="1F5781DD" w14:textId="0CC56079" w:rsidR="00C84436" w:rsidRDefault="00C84436">
      <w:pPr>
        <w:spacing w:line="240" w:lineRule="auto"/>
      </w:pPr>
      <w:r>
        <w:br w:type="page"/>
      </w:r>
    </w:p>
    <w:p w14:paraId="0B12B97C" w14:textId="3E07F777" w:rsidR="00C84436" w:rsidRDefault="00C84436" w:rsidP="00C84436">
      <w:pPr>
        <w:pStyle w:val="Heading1"/>
      </w:pPr>
      <w:r>
        <w:lastRenderedPageBreak/>
        <w:t>Prayer Cycle for September 2024</w:t>
      </w:r>
    </w:p>
    <w:p w14:paraId="57AE0A86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Bishop's Committee on Creation Care</w:t>
      </w:r>
    </w:p>
    <w:p w14:paraId="4AD69E15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Citizens for Public Justice</w:t>
      </w:r>
    </w:p>
    <w:p w14:paraId="267B5895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Teachers and Students</w:t>
      </w:r>
    </w:p>
    <w:p w14:paraId="65021482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Anglican Schools in the Diocese of Toronto</w:t>
      </w:r>
    </w:p>
    <w:p w14:paraId="1BD9AAE7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School Chaplains</w:t>
      </w:r>
    </w:p>
    <w:p w14:paraId="087E1412" w14:textId="21C5D674" w:rsidR="0026099C" w:rsidRDefault="0026099C" w:rsidP="0026099C">
      <w:pPr>
        <w:pStyle w:val="ListParagraph"/>
        <w:numPr>
          <w:ilvl w:val="0"/>
          <w:numId w:val="36"/>
        </w:numPr>
      </w:pPr>
      <w:r>
        <w:t>Royal St</w:t>
      </w:r>
      <w:r>
        <w:t>.</w:t>
      </w:r>
      <w:r>
        <w:t xml:space="preserve"> George's College School</w:t>
      </w:r>
    </w:p>
    <w:p w14:paraId="67D4BA32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Holy Trinity School</w:t>
      </w:r>
    </w:p>
    <w:p w14:paraId="66F81130" w14:textId="3DC0D903" w:rsidR="0026099C" w:rsidRDefault="0026099C" w:rsidP="0026099C">
      <w:pPr>
        <w:pStyle w:val="ListParagraph"/>
        <w:numPr>
          <w:ilvl w:val="0"/>
          <w:numId w:val="36"/>
        </w:numPr>
      </w:pPr>
      <w:r>
        <w:t>Sisterhood of St</w:t>
      </w:r>
      <w:r>
        <w:t>.</w:t>
      </w:r>
      <w:r>
        <w:t xml:space="preserve"> John the Divine</w:t>
      </w:r>
    </w:p>
    <w:p w14:paraId="55B85666" w14:textId="2A521CC3" w:rsidR="0026099C" w:rsidRDefault="0026099C" w:rsidP="0026099C">
      <w:pPr>
        <w:pStyle w:val="ListParagraph"/>
        <w:numPr>
          <w:ilvl w:val="0"/>
          <w:numId w:val="36"/>
        </w:numPr>
      </w:pPr>
      <w:r>
        <w:t>St</w:t>
      </w:r>
      <w:r>
        <w:t>.</w:t>
      </w:r>
      <w:r>
        <w:t xml:space="preserve"> Clement's School</w:t>
      </w:r>
    </w:p>
    <w:p w14:paraId="1BD7597A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Bishop Strachan School</w:t>
      </w:r>
    </w:p>
    <w:p w14:paraId="2F906FAB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Lakefield College School</w:t>
      </w:r>
    </w:p>
    <w:p w14:paraId="5318BE80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Kingsway College School</w:t>
      </w:r>
    </w:p>
    <w:p w14:paraId="775103FF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Christ Church, Brampton</w:t>
      </w:r>
    </w:p>
    <w:p w14:paraId="7A13431F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Order of the Holy Cross</w:t>
      </w:r>
    </w:p>
    <w:p w14:paraId="5002F545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North Peel Deanery</w:t>
      </w:r>
    </w:p>
    <w:p w14:paraId="1C883F65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Holy Family, Heart Lake (Brampton)</w:t>
      </w:r>
    </w:p>
    <w:p w14:paraId="31F4CBAD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St. Hugh and St. Edmund</w:t>
      </w:r>
    </w:p>
    <w:p w14:paraId="1736785A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St. James the Apostle, Brampton</w:t>
      </w:r>
    </w:p>
    <w:p w14:paraId="1FB3D9A2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St. James, Caledon East</w:t>
      </w:r>
    </w:p>
    <w:p w14:paraId="51B0D386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St. Joseph of Nazareth, Bramalea</w:t>
      </w:r>
    </w:p>
    <w:p w14:paraId="07AF93F3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St. Jude, Bramalea North</w:t>
      </w:r>
    </w:p>
    <w:p w14:paraId="75CB83B3" w14:textId="2B26220F" w:rsidR="0026099C" w:rsidRDefault="0026099C" w:rsidP="0026099C">
      <w:pPr>
        <w:pStyle w:val="ListParagraph"/>
        <w:numPr>
          <w:ilvl w:val="0"/>
          <w:numId w:val="36"/>
        </w:numPr>
      </w:pPr>
      <w:r>
        <w:t>St</w:t>
      </w:r>
      <w:r>
        <w:t>.</w:t>
      </w:r>
      <w:r>
        <w:t xml:space="preserve"> James Deanery</w:t>
      </w:r>
    </w:p>
    <w:p w14:paraId="1B887399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Christ Church, Bolton</w:t>
      </w:r>
    </w:p>
    <w:p w14:paraId="5CC77AF0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All Saints, Sherbourne St.</w:t>
      </w:r>
    </w:p>
    <w:p w14:paraId="6BC43887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Holy Trinity, Trinity Square</w:t>
      </w:r>
    </w:p>
    <w:p w14:paraId="61B99019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Mission to Seafarers</w:t>
      </w:r>
    </w:p>
    <w:p w14:paraId="26D9EF11" w14:textId="77777777" w:rsidR="0026099C" w:rsidRDefault="0026099C" w:rsidP="0026099C">
      <w:pPr>
        <w:pStyle w:val="ListParagraph"/>
        <w:numPr>
          <w:ilvl w:val="0"/>
          <w:numId w:val="36"/>
        </w:numPr>
      </w:pPr>
      <w:proofErr w:type="spellStart"/>
      <w:r>
        <w:t>Parroquia</w:t>
      </w:r>
      <w:proofErr w:type="spellEnd"/>
      <w:r>
        <w:t xml:space="preserve"> San Esteban</w:t>
      </w:r>
    </w:p>
    <w:p w14:paraId="11B52CCE" w14:textId="77777777" w:rsidR="0026099C" w:rsidRDefault="0026099C" w:rsidP="0026099C">
      <w:pPr>
        <w:pStyle w:val="ListParagraph"/>
        <w:numPr>
          <w:ilvl w:val="0"/>
          <w:numId w:val="36"/>
        </w:numPr>
      </w:pPr>
      <w:r>
        <w:t>Redeemer, Bloor St.</w:t>
      </w:r>
    </w:p>
    <w:p w14:paraId="6E849534" w14:textId="77777777" w:rsidR="0026099C" w:rsidRDefault="0026099C" w:rsidP="0026099C">
      <w:pPr>
        <w:pStyle w:val="ListParagraph"/>
        <w:numPr>
          <w:ilvl w:val="0"/>
          <w:numId w:val="36"/>
        </w:numPr>
      </w:pPr>
      <w:proofErr w:type="spellStart"/>
      <w:r>
        <w:t>ReCharge</w:t>
      </w:r>
      <w:proofErr w:type="spellEnd"/>
      <w:r>
        <w:t xml:space="preserve"> Youth Retreat &amp; Youth Ministries of the Diocese</w:t>
      </w:r>
    </w:p>
    <w:p w14:paraId="61DF254E" w14:textId="6F5CD8D5" w:rsidR="00C84436" w:rsidRDefault="0026099C" w:rsidP="0026099C">
      <w:pPr>
        <w:pStyle w:val="ListParagraph"/>
        <w:numPr>
          <w:ilvl w:val="0"/>
          <w:numId w:val="36"/>
        </w:numPr>
      </w:pPr>
      <w:r>
        <w:t>Toronto Urban Native Ministry</w:t>
      </w:r>
    </w:p>
    <w:p w14:paraId="0FE23743" w14:textId="179FE424" w:rsidR="0026099C" w:rsidRDefault="0026099C">
      <w:pPr>
        <w:spacing w:line="240" w:lineRule="auto"/>
      </w:pPr>
      <w:r>
        <w:br w:type="page"/>
      </w:r>
    </w:p>
    <w:p w14:paraId="6C00032E" w14:textId="1E1E3081" w:rsidR="0026099C" w:rsidRDefault="0026099C" w:rsidP="0026099C">
      <w:pPr>
        <w:pStyle w:val="Heading1"/>
      </w:pPr>
      <w:r>
        <w:lastRenderedPageBreak/>
        <w:t>Prayer Cycle for October 2024</w:t>
      </w:r>
    </w:p>
    <w:p w14:paraId="4ACF0552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San Lorenzo Ruiz Anglican Church</w:t>
      </w:r>
    </w:p>
    <w:p w14:paraId="030C0677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Christian-Jewish Dialogue of Toronto (CJDT)</w:t>
      </w:r>
    </w:p>
    <w:p w14:paraId="7F60B761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St. Andrew by-the-Lake</w:t>
      </w:r>
    </w:p>
    <w:p w14:paraId="3C67EE44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Bishop's Committee on Creation Care</w:t>
      </w:r>
    </w:p>
    <w:p w14:paraId="7A2C7201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St. Bartholomew</w:t>
      </w:r>
    </w:p>
    <w:p w14:paraId="161E7F43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Lay Ministry and the Education for Ministry Program</w:t>
      </w:r>
    </w:p>
    <w:p w14:paraId="2B04DA39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Habitat for Humanity</w:t>
      </w:r>
    </w:p>
    <w:p w14:paraId="74348EFA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St. James Cathedral</w:t>
      </w:r>
    </w:p>
    <w:p w14:paraId="1F5DF798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St. Paul, Bloor Street</w:t>
      </w:r>
    </w:p>
    <w:p w14:paraId="72F055E9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Spiritual Directors</w:t>
      </w:r>
    </w:p>
    <w:p w14:paraId="091CC7BB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St. Peter and St. Simon the Apostle</w:t>
      </w:r>
    </w:p>
    <w:p w14:paraId="3026FC9E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Trinity East (Little Trinity)</w:t>
      </w:r>
    </w:p>
    <w:p w14:paraId="62B60F44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Foodbanks and food sharing ministries</w:t>
      </w:r>
    </w:p>
    <w:p w14:paraId="7D7483AF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Farmers and food providers</w:t>
      </w:r>
    </w:p>
    <w:p w14:paraId="79ECC48F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The Education for Ministry (</w:t>
      </w:r>
      <w:proofErr w:type="spellStart"/>
      <w:r>
        <w:t>EfM</w:t>
      </w:r>
      <w:proofErr w:type="spellEnd"/>
      <w:r>
        <w:t>) program and other lay education programs</w:t>
      </w:r>
    </w:p>
    <w:p w14:paraId="0B3DA90C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Lay Pastoral Visitors and Lay Anointers</w:t>
      </w:r>
    </w:p>
    <w:p w14:paraId="578AF804" w14:textId="4365A87A" w:rsidR="006F7326" w:rsidRDefault="006F7326" w:rsidP="006F7326">
      <w:pPr>
        <w:pStyle w:val="ListParagraph"/>
        <w:numPr>
          <w:ilvl w:val="0"/>
          <w:numId w:val="37"/>
        </w:numPr>
      </w:pPr>
      <w:r>
        <w:t>Diocesan Parish Nurse Network</w:t>
      </w:r>
    </w:p>
    <w:p w14:paraId="0959964F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Bishop's Committee on Healing Ministries</w:t>
      </w:r>
    </w:p>
    <w:p w14:paraId="4CE81AE8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Health Care Chaplains</w:t>
      </w:r>
    </w:p>
    <w:p w14:paraId="7F5D17AF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The Bishop's Company</w:t>
      </w:r>
    </w:p>
    <w:p w14:paraId="316299DF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The Momentum and Fresh Start Programs of the Diocese</w:t>
      </w:r>
    </w:p>
    <w:p w14:paraId="2EB5DF3F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 xml:space="preserve">Christ Church, </w:t>
      </w:r>
      <w:proofErr w:type="spellStart"/>
      <w:r>
        <w:t>Waubaushene</w:t>
      </w:r>
      <w:proofErr w:type="spellEnd"/>
    </w:p>
    <w:p w14:paraId="1242488F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Good Samaritan, Port Stanton</w:t>
      </w:r>
    </w:p>
    <w:p w14:paraId="13E6532B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 xml:space="preserve">St. Paul, </w:t>
      </w:r>
      <w:proofErr w:type="spellStart"/>
      <w:r>
        <w:t>Washago</w:t>
      </w:r>
      <w:proofErr w:type="spellEnd"/>
    </w:p>
    <w:p w14:paraId="06115B76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Parish of Penetanguishene</w:t>
      </w:r>
    </w:p>
    <w:p w14:paraId="62EE723E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The Diocesan Outreach Conference</w:t>
      </w:r>
    </w:p>
    <w:p w14:paraId="70A18D16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Huronia</w:t>
      </w:r>
    </w:p>
    <w:p w14:paraId="00AE79A9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Trinity College</w:t>
      </w:r>
    </w:p>
    <w:p w14:paraId="407DF4D4" w14:textId="4D3CC3DD" w:rsidR="006F7326" w:rsidRDefault="006F7326" w:rsidP="006F7326">
      <w:pPr>
        <w:pStyle w:val="ListParagraph"/>
        <w:numPr>
          <w:ilvl w:val="0"/>
          <w:numId w:val="37"/>
        </w:numPr>
      </w:pPr>
      <w:r>
        <w:t xml:space="preserve">The Eastern Synod of the Evangelical Lutheran Church in Canada </w:t>
      </w:r>
      <w:r w:rsidR="00D25777">
        <w:t>–</w:t>
      </w:r>
      <w:r>
        <w:t xml:space="preserve"> Bishop Michael Pryse</w:t>
      </w:r>
    </w:p>
    <w:p w14:paraId="3B2637D8" w14:textId="77777777" w:rsidR="006F7326" w:rsidRDefault="006F7326" w:rsidP="006F7326">
      <w:pPr>
        <w:pStyle w:val="ListParagraph"/>
        <w:numPr>
          <w:ilvl w:val="0"/>
          <w:numId w:val="37"/>
        </w:numPr>
      </w:pPr>
      <w:r>
        <w:t>Wycliffe College</w:t>
      </w:r>
    </w:p>
    <w:p w14:paraId="75BD1706" w14:textId="44391BB5" w:rsidR="0026099C" w:rsidRDefault="006F7326" w:rsidP="006F7326">
      <w:pPr>
        <w:pStyle w:val="ListParagraph"/>
        <w:numPr>
          <w:ilvl w:val="0"/>
          <w:numId w:val="37"/>
        </w:numPr>
      </w:pPr>
      <w:r>
        <w:t>The Evangelical Lutheran Church in Canada</w:t>
      </w:r>
    </w:p>
    <w:p w14:paraId="4B82ED52" w14:textId="75D2B752" w:rsidR="00D25777" w:rsidRDefault="00D25777">
      <w:pPr>
        <w:spacing w:line="240" w:lineRule="auto"/>
      </w:pPr>
      <w:r>
        <w:br w:type="page"/>
      </w:r>
    </w:p>
    <w:p w14:paraId="2FCFACA4" w14:textId="27D1A859" w:rsidR="00D25777" w:rsidRDefault="00D25777" w:rsidP="00D25777">
      <w:pPr>
        <w:pStyle w:val="Heading1"/>
      </w:pPr>
      <w:r>
        <w:lastRenderedPageBreak/>
        <w:t>Prayer Cycle for November 2024</w:t>
      </w:r>
    </w:p>
    <w:p w14:paraId="2FDF291C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Athanasius, Orillia</w:t>
      </w:r>
    </w:p>
    <w:p w14:paraId="1F38EFBD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David Anglican-Lutheran Church, Orillia</w:t>
      </w:r>
    </w:p>
    <w:p w14:paraId="6651F3F5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The Church Historical Society</w:t>
      </w:r>
    </w:p>
    <w:p w14:paraId="7108F716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Children's Ministry Conference</w:t>
      </w:r>
    </w:p>
    <w:p w14:paraId="7FFBF535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 xml:space="preserve">St. George, </w:t>
      </w:r>
      <w:proofErr w:type="spellStart"/>
      <w:r>
        <w:t>Fairvalley</w:t>
      </w:r>
      <w:proofErr w:type="spellEnd"/>
    </w:p>
    <w:p w14:paraId="7FFAF9F2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James, Orillia</w:t>
      </w:r>
    </w:p>
    <w:p w14:paraId="5A53B751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John, Waverly (Parish of Elmvale)</w:t>
      </w:r>
    </w:p>
    <w:p w14:paraId="58AC88BF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Luke, Price's Corners</w:t>
      </w:r>
    </w:p>
    <w:p w14:paraId="6E06FDEC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Mark, Midland</w:t>
      </w:r>
    </w:p>
    <w:p w14:paraId="1D482E36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Military Chaplains</w:t>
      </w:r>
    </w:p>
    <w:p w14:paraId="7521A19C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All Saints, Markham</w:t>
      </w:r>
    </w:p>
    <w:p w14:paraId="2641CF44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Christ Church, Stouffville</w:t>
      </w:r>
    </w:p>
    <w:p w14:paraId="45B92544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Christ Church, Woodbridge</w:t>
      </w:r>
    </w:p>
    <w:p w14:paraId="6AD77911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 xml:space="preserve">Emmanuel, </w:t>
      </w:r>
      <w:proofErr w:type="spellStart"/>
      <w:r>
        <w:t>Richvale</w:t>
      </w:r>
      <w:proofErr w:type="spellEnd"/>
      <w:r>
        <w:t xml:space="preserve"> (Richmond Hill)</w:t>
      </w:r>
    </w:p>
    <w:p w14:paraId="674C796F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Grace Church, Markham</w:t>
      </w:r>
    </w:p>
    <w:p w14:paraId="7BDB85B1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Holy Trinity, Thornhill</w:t>
      </w:r>
    </w:p>
    <w:p w14:paraId="2FA4C67F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 xml:space="preserve">York Central Deanery </w:t>
      </w:r>
    </w:p>
    <w:p w14:paraId="5F5FBEE4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Christopher</w:t>
      </w:r>
    </w:p>
    <w:p w14:paraId="772B18FA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John the Baptist, Oak Ridges</w:t>
      </w:r>
    </w:p>
    <w:p w14:paraId="4B6A1B17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Children's Ministry in the Diocese</w:t>
      </w:r>
    </w:p>
    <w:p w14:paraId="409E2D54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Mary, Richmond Hill</w:t>
      </w:r>
    </w:p>
    <w:p w14:paraId="0F3DBF8B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Philip on-the-Hill</w:t>
      </w:r>
    </w:p>
    <w:p w14:paraId="4EE9EAAC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Evangelists, New Tecumseth</w:t>
      </w:r>
    </w:p>
    <w:p w14:paraId="7EDCA4A5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FaithWorks</w:t>
      </w:r>
    </w:p>
    <w:p w14:paraId="71A537D0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Peter, Churchill</w:t>
      </w:r>
    </w:p>
    <w:p w14:paraId="6A5B19BA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David, Everett</w:t>
      </w:r>
    </w:p>
    <w:p w14:paraId="43F6D574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John, Cookstown</w:t>
      </w:r>
    </w:p>
    <w:p w14:paraId="6F6797A8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John, East Orangeville</w:t>
      </w:r>
    </w:p>
    <w:p w14:paraId="74320409" w14:textId="77777777" w:rsidR="00CC296B" w:rsidRDefault="00CC296B" w:rsidP="00CC296B">
      <w:pPr>
        <w:pStyle w:val="ListParagraph"/>
        <w:numPr>
          <w:ilvl w:val="0"/>
          <w:numId w:val="38"/>
        </w:numPr>
      </w:pPr>
      <w:r>
        <w:t>St. Luke, Rosemont</w:t>
      </w:r>
    </w:p>
    <w:p w14:paraId="36F4F45A" w14:textId="3DD1BEC9" w:rsidR="00D25777" w:rsidRPr="00B82ACB" w:rsidRDefault="00CC296B" w:rsidP="00CC296B">
      <w:pPr>
        <w:pStyle w:val="ListParagraph"/>
        <w:numPr>
          <w:ilvl w:val="0"/>
          <w:numId w:val="38"/>
        </w:numPr>
      </w:pPr>
      <w:r>
        <w:t>St. Andrew, Alliston</w:t>
      </w:r>
    </w:p>
    <w:sectPr w:rsidR="00D25777" w:rsidRPr="00B82ACB" w:rsidSect="000E11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BD5A" w14:textId="77777777" w:rsidR="005C596D" w:rsidRDefault="005C596D" w:rsidP="00130B7D">
      <w:r>
        <w:separator/>
      </w:r>
    </w:p>
    <w:p w14:paraId="4656F113" w14:textId="77777777" w:rsidR="005C596D" w:rsidRDefault="005C596D"/>
  </w:endnote>
  <w:endnote w:type="continuationSeparator" w:id="0">
    <w:p w14:paraId="7BEC7F8A" w14:textId="77777777" w:rsidR="005C596D" w:rsidRDefault="005C596D" w:rsidP="00130B7D">
      <w:r>
        <w:continuationSeparator/>
      </w:r>
    </w:p>
    <w:p w14:paraId="3AE5CA25" w14:textId="77777777" w:rsidR="005C596D" w:rsidRDefault="005C5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3E23" w14:textId="77777777" w:rsidR="00B83C76" w:rsidRDefault="00B83C76" w:rsidP="00130B7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C80BB" w14:textId="77777777" w:rsidR="00B83C76" w:rsidRDefault="00B83C76" w:rsidP="00130B7D">
    <w:pPr>
      <w:pStyle w:val="Footer"/>
    </w:pPr>
  </w:p>
  <w:p w14:paraId="60C372BA" w14:textId="77777777" w:rsidR="00B83C76" w:rsidRDefault="00B83C76" w:rsidP="00130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93AC" w14:textId="77777777" w:rsidR="00D05644" w:rsidRDefault="00D05644" w:rsidP="00D05644">
    <w:pPr>
      <w:pStyle w:val="Footer"/>
      <w:pBdr>
        <w:bottom w:val="single" w:sz="6" w:space="1" w:color="auto"/>
      </w:pBdr>
    </w:pPr>
  </w:p>
  <w:p w14:paraId="576E0DC4" w14:textId="02AA0224" w:rsidR="00D05644" w:rsidRPr="00606BC4" w:rsidRDefault="00C5163B" w:rsidP="007569DE">
    <w:pPr>
      <w:pStyle w:val="Footer"/>
      <w:tabs>
        <w:tab w:val="clear" w:pos="8640"/>
        <w:tab w:val="right" w:pos="9360"/>
      </w:tabs>
      <w:spacing w:line="240" w:lineRule="auto"/>
    </w:pPr>
    <w:r>
      <w:t>Diocesan Cycle of Prayer 20</w:t>
    </w:r>
    <w:r w:rsidR="003C58FA">
      <w:t>2</w:t>
    </w:r>
    <w:r w:rsidR="000D1899">
      <w:t>4</w:t>
    </w:r>
    <w:r w:rsidR="00D05644" w:rsidRPr="00606BC4">
      <w:tab/>
    </w:r>
    <w:r w:rsidR="00D05644" w:rsidRPr="00606BC4">
      <w:tab/>
      <w:t xml:space="preserve">Page </w:t>
    </w:r>
    <w:r w:rsidR="00D05644" w:rsidRPr="00606BC4">
      <w:rPr>
        <w:rStyle w:val="PageNumber"/>
      </w:rPr>
      <w:fldChar w:fldCharType="begin"/>
    </w:r>
    <w:r w:rsidR="00D05644" w:rsidRPr="00606BC4">
      <w:rPr>
        <w:rStyle w:val="PageNumber"/>
      </w:rPr>
      <w:instrText xml:space="preserve"> PAGE </w:instrText>
    </w:r>
    <w:r w:rsidR="00D05644" w:rsidRPr="00606BC4">
      <w:rPr>
        <w:rStyle w:val="PageNumber"/>
      </w:rPr>
      <w:fldChar w:fldCharType="separate"/>
    </w:r>
    <w:r w:rsidR="00D05644">
      <w:rPr>
        <w:rStyle w:val="PageNumber"/>
      </w:rPr>
      <w:t>1</w:t>
    </w:r>
    <w:r w:rsidR="00D05644" w:rsidRPr="00606BC4">
      <w:rPr>
        <w:rStyle w:val="PageNumber"/>
      </w:rPr>
      <w:fldChar w:fldCharType="end"/>
    </w:r>
    <w:r w:rsidR="00D05644" w:rsidRPr="00606BC4">
      <w:rPr>
        <w:rStyle w:val="PageNumber"/>
      </w:rPr>
      <w:t xml:space="preserve"> of </w:t>
    </w:r>
    <w:r w:rsidR="00D05644" w:rsidRPr="00606BC4">
      <w:rPr>
        <w:rStyle w:val="PageNumber"/>
      </w:rPr>
      <w:fldChar w:fldCharType="begin"/>
    </w:r>
    <w:r w:rsidR="00D05644" w:rsidRPr="00606BC4">
      <w:rPr>
        <w:rStyle w:val="PageNumber"/>
      </w:rPr>
      <w:instrText xml:space="preserve"> NUMPAGES </w:instrText>
    </w:r>
    <w:r w:rsidR="00D05644" w:rsidRPr="00606BC4">
      <w:rPr>
        <w:rStyle w:val="PageNumber"/>
      </w:rPr>
      <w:fldChar w:fldCharType="separate"/>
    </w:r>
    <w:r w:rsidR="00D05644">
      <w:rPr>
        <w:rStyle w:val="PageNumber"/>
      </w:rPr>
      <w:t>5</w:t>
    </w:r>
    <w:r w:rsidR="00D05644" w:rsidRPr="00606BC4">
      <w:rPr>
        <w:rStyle w:val="PageNumber"/>
      </w:rPr>
      <w:fldChar w:fldCharType="end"/>
    </w:r>
  </w:p>
  <w:p w14:paraId="341301B4" w14:textId="28E637F4" w:rsidR="00D05644" w:rsidRPr="00BD51D6" w:rsidRDefault="00304D88" w:rsidP="007569DE">
    <w:pPr>
      <w:pStyle w:val="Footer"/>
      <w:tabs>
        <w:tab w:val="clear" w:pos="8640"/>
        <w:tab w:val="right" w:pos="9360"/>
      </w:tabs>
      <w:spacing w:line="240" w:lineRule="auto"/>
    </w:pPr>
    <w:r>
      <w:t xml:space="preserve">Approved by: </w:t>
    </w:r>
    <w:r w:rsidR="003D51FD">
      <w:t>Bishop’s Office</w:t>
    </w:r>
  </w:p>
  <w:p w14:paraId="583526A3" w14:textId="6FDEBC23" w:rsidR="00B83C76" w:rsidRDefault="007B6CBA" w:rsidP="003C58FA">
    <w:pPr>
      <w:pStyle w:val="Footer"/>
      <w:tabs>
        <w:tab w:val="clear" w:pos="8640"/>
        <w:tab w:val="left" w:pos="1650"/>
        <w:tab w:val="right" w:pos="9360"/>
      </w:tabs>
      <w:spacing w:line="240" w:lineRule="auto"/>
    </w:pPr>
    <w:r>
      <w:t xml:space="preserve">Revised: </w:t>
    </w:r>
    <w:r w:rsidR="000E11E0">
      <w:t>Dec</w:t>
    </w:r>
    <w:r w:rsidR="000D1899">
      <w:t>.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7BAE" w14:textId="77777777" w:rsidR="00197892" w:rsidRDefault="00197892" w:rsidP="00130B7D">
    <w:pPr>
      <w:pStyle w:val="Footer"/>
      <w:pBdr>
        <w:bottom w:val="single" w:sz="6" w:space="1" w:color="auto"/>
      </w:pBdr>
    </w:pPr>
  </w:p>
  <w:p w14:paraId="087E7A1C" w14:textId="77777777" w:rsidR="00D05644" w:rsidRPr="00606BC4" w:rsidRDefault="00D05644" w:rsidP="00D05644">
    <w:pPr>
      <w:pStyle w:val="Footer"/>
      <w:tabs>
        <w:tab w:val="clear" w:pos="8640"/>
        <w:tab w:val="right" w:pos="9360"/>
      </w:tabs>
    </w:pPr>
    <w:r>
      <w:t>Diversity Policy</w:t>
    </w:r>
    <w:r>
      <w:tab/>
    </w:r>
    <w:r w:rsidRPr="00606BC4">
      <w:tab/>
    </w:r>
    <w:r w:rsidRPr="00606BC4">
      <w:tab/>
      <w:t xml:space="preserve">Page </w:t>
    </w:r>
    <w:r w:rsidRPr="00606BC4">
      <w:rPr>
        <w:rStyle w:val="PageNumber"/>
      </w:rPr>
      <w:fldChar w:fldCharType="begin"/>
    </w:r>
    <w:r w:rsidRPr="00606BC4">
      <w:rPr>
        <w:rStyle w:val="PageNumber"/>
      </w:rPr>
      <w:instrText xml:space="preserve"> PAGE </w:instrText>
    </w:r>
    <w:r w:rsidRPr="00606BC4">
      <w:rPr>
        <w:rStyle w:val="PageNumber"/>
      </w:rPr>
      <w:fldChar w:fldCharType="separate"/>
    </w:r>
    <w:r>
      <w:rPr>
        <w:rStyle w:val="PageNumber"/>
      </w:rPr>
      <w:t>2</w:t>
    </w:r>
    <w:r w:rsidRPr="00606BC4">
      <w:rPr>
        <w:rStyle w:val="PageNumber"/>
      </w:rPr>
      <w:fldChar w:fldCharType="end"/>
    </w:r>
    <w:r w:rsidRPr="00606BC4">
      <w:rPr>
        <w:rStyle w:val="PageNumber"/>
      </w:rPr>
      <w:t xml:space="preserve"> of </w:t>
    </w:r>
    <w:r w:rsidRPr="00606BC4">
      <w:rPr>
        <w:rStyle w:val="PageNumber"/>
      </w:rPr>
      <w:fldChar w:fldCharType="begin"/>
    </w:r>
    <w:r w:rsidRPr="00606BC4">
      <w:rPr>
        <w:rStyle w:val="PageNumber"/>
      </w:rPr>
      <w:instrText xml:space="preserve"> NUMPAGES </w:instrText>
    </w:r>
    <w:r w:rsidRPr="00606BC4">
      <w:rPr>
        <w:rStyle w:val="PageNumber"/>
      </w:rPr>
      <w:fldChar w:fldCharType="separate"/>
    </w:r>
    <w:r>
      <w:rPr>
        <w:rStyle w:val="PageNumber"/>
      </w:rPr>
      <w:t>5</w:t>
    </w:r>
    <w:r w:rsidRPr="00606BC4">
      <w:rPr>
        <w:rStyle w:val="PageNumber"/>
      </w:rPr>
      <w:fldChar w:fldCharType="end"/>
    </w:r>
  </w:p>
  <w:p w14:paraId="771F4AFA" w14:textId="77777777" w:rsidR="00D05644" w:rsidRPr="00BD51D6" w:rsidRDefault="00D05644" w:rsidP="00D05644">
    <w:pPr>
      <w:pStyle w:val="Footer"/>
      <w:tabs>
        <w:tab w:val="clear" w:pos="8640"/>
        <w:tab w:val="right" w:pos="9360"/>
      </w:tabs>
    </w:pPr>
    <w:r w:rsidRPr="00606BC4">
      <w:t>Approved by Diocesan Council, May 2009</w:t>
    </w:r>
  </w:p>
  <w:p w14:paraId="068C4B9D" w14:textId="77777777" w:rsidR="00B8250A" w:rsidRPr="00197892" w:rsidRDefault="00D05644" w:rsidP="00D05644">
    <w:pPr>
      <w:pStyle w:val="Footer"/>
      <w:tabs>
        <w:tab w:val="clear" w:pos="8640"/>
        <w:tab w:val="right" w:pos="9360"/>
      </w:tabs>
    </w:pPr>
    <w:r w:rsidRPr="00606BC4">
      <w:t xml:space="preserve">Revised:  </w:t>
    </w:r>
    <w:proofErr w:type="gramStart"/>
    <w:r w:rsidRPr="00606BC4">
      <w:t>May,</w:t>
    </w:r>
    <w:proofErr w:type="gramEnd"/>
    <w:r w:rsidRPr="00606BC4">
      <w:t xml:space="preserve"> 2013</w:t>
    </w:r>
  </w:p>
  <w:p w14:paraId="4F3D8400" w14:textId="77777777" w:rsidR="00DF3765" w:rsidRDefault="00DF3765" w:rsidP="00130B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DEFD" w14:textId="77777777" w:rsidR="005C596D" w:rsidRDefault="005C596D" w:rsidP="00130B7D">
      <w:r>
        <w:separator/>
      </w:r>
    </w:p>
    <w:p w14:paraId="4F88919C" w14:textId="77777777" w:rsidR="005C596D" w:rsidRDefault="005C596D"/>
  </w:footnote>
  <w:footnote w:type="continuationSeparator" w:id="0">
    <w:p w14:paraId="4E994254" w14:textId="77777777" w:rsidR="005C596D" w:rsidRDefault="005C596D" w:rsidP="00130B7D">
      <w:r>
        <w:continuationSeparator/>
      </w:r>
    </w:p>
    <w:p w14:paraId="6892621C" w14:textId="77777777" w:rsidR="005C596D" w:rsidRDefault="005C59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F1FD" w14:textId="77777777" w:rsidR="00B83C76" w:rsidRPr="00EF25E7" w:rsidRDefault="00B83C76" w:rsidP="00130B7D">
    <w:pPr>
      <w:pStyle w:val="Header"/>
    </w:pPr>
    <w:r>
      <w:tab/>
    </w:r>
  </w:p>
  <w:p w14:paraId="6A5F456F" w14:textId="77777777" w:rsidR="00B83C76" w:rsidRDefault="00B83C76" w:rsidP="00130B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0831" w14:textId="77777777" w:rsidR="00641647" w:rsidRPr="00D05644" w:rsidRDefault="00641647" w:rsidP="00DF157B">
    <w:pPr>
      <w:pStyle w:val="Title"/>
      <w:tabs>
        <w:tab w:val="left" w:pos="1710"/>
      </w:tabs>
      <w:jc w:val="left"/>
    </w:pPr>
  </w:p>
  <w:p w14:paraId="7B5E2ACC" w14:textId="77777777" w:rsidR="009D0B95" w:rsidRDefault="009D0B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5F4"/>
    <w:multiLevelType w:val="hybridMultilevel"/>
    <w:tmpl w:val="34621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9A4"/>
    <w:multiLevelType w:val="hybridMultilevel"/>
    <w:tmpl w:val="167A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6E87"/>
    <w:multiLevelType w:val="hybridMultilevel"/>
    <w:tmpl w:val="0966C9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7A62"/>
    <w:multiLevelType w:val="hybridMultilevel"/>
    <w:tmpl w:val="DEE4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32F95"/>
    <w:multiLevelType w:val="hybridMultilevel"/>
    <w:tmpl w:val="28A814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6831"/>
    <w:multiLevelType w:val="hybridMultilevel"/>
    <w:tmpl w:val="BE02CC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7388"/>
    <w:multiLevelType w:val="hybridMultilevel"/>
    <w:tmpl w:val="FEA485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539A5"/>
    <w:multiLevelType w:val="hybridMultilevel"/>
    <w:tmpl w:val="D598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7408A"/>
    <w:multiLevelType w:val="hybridMultilevel"/>
    <w:tmpl w:val="9C56127E"/>
    <w:lvl w:ilvl="0" w:tplc="BE8CA18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6004"/>
    <w:multiLevelType w:val="hybridMultilevel"/>
    <w:tmpl w:val="8230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0572"/>
    <w:multiLevelType w:val="hybridMultilevel"/>
    <w:tmpl w:val="10865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6133"/>
    <w:multiLevelType w:val="hybridMultilevel"/>
    <w:tmpl w:val="355A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55077"/>
    <w:multiLevelType w:val="hybridMultilevel"/>
    <w:tmpl w:val="31608F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41369"/>
    <w:multiLevelType w:val="hybridMultilevel"/>
    <w:tmpl w:val="BE64A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6EF9"/>
    <w:multiLevelType w:val="hybridMultilevel"/>
    <w:tmpl w:val="1D4E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857EE"/>
    <w:multiLevelType w:val="hybridMultilevel"/>
    <w:tmpl w:val="CC18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818D7"/>
    <w:multiLevelType w:val="hybridMultilevel"/>
    <w:tmpl w:val="58B6C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0B"/>
    <w:multiLevelType w:val="hybridMultilevel"/>
    <w:tmpl w:val="3D78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F329E"/>
    <w:multiLevelType w:val="hybridMultilevel"/>
    <w:tmpl w:val="07F21F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3044"/>
    <w:multiLevelType w:val="hybridMultilevel"/>
    <w:tmpl w:val="1D4E9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02025"/>
    <w:multiLevelType w:val="hybridMultilevel"/>
    <w:tmpl w:val="3E2E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40E3C"/>
    <w:multiLevelType w:val="hybridMultilevel"/>
    <w:tmpl w:val="B700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A3596"/>
    <w:multiLevelType w:val="hybridMultilevel"/>
    <w:tmpl w:val="11E00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8101D"/>
    <w:multiLevelType w:val="hybridMultilevel"/>
    <w:tmpl w:val="ABFA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60070"/>
    <w:multiLevelType w:val="hybridMultilevel"/>
    <w:tmpl w:val="06B832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7158F"/>
    <w:multiLevelType w:val="hybridMultilevel"/>
    <w:tmpl w:val="9406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9124B"/>
    <w:multiLevelType w:val="hybridMultilevel"/>
    <w:tmpl w:val="143E0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3D5B"/>
    <w:multiLevelType w:val="hybridMultilevel"/>
    <w:tmpl w:val="35985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77B18"/>
    <w:multiLevelType w:val="hybridMultilevel"/>
    <w:tmpl w:val="8F02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A5726"/>
    <w:multiLevelType w:val="hybridMultilevel"/>
    <w:tmpl w:val="02C2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71E94"/>
    <w:multiLevelType w:val="hybridMultilevel"/>
    <w:tmpl w:val="ED98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C2538"/>
    <w:multiLevelType w:val="hybridMultilevel"/>
    <w:tmpl w:val="FD0E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4AEA"/>
    <w:multiLevelType w:val="hybridMultilevel"/>
    <w:tmpl w:val="4788A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308FB"/>
    <w:multiLevelType w:val="hybridMultilevel"/>
    <w:tmpl w:val="4788A8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E6C18"/>
    <w:multiLevelType w:val="hybridMultilevel"/>
    <w:tmpl w:val="4F18CF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3112D"/>
    <w:multiLevelType w:val="hybridMultilevel"/>
    <w:tmpl w:val="40FED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677E0"/>
    <w:multiLevelType w:val="hybridMultilevel"/>
    <w:tmpl w:val="B9C2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21F66"/>
    <w:multiLevelType w:val="hybridMultilevel"/>
    <w:tmpl w:val="EB9C6470"/>
    <w:lvl w:ilvl="0" w:tplc="71F2D89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39954">
    <w:abstractNumId w:val="37"/>
  </w:num>
  <w:num w:numId="2" w16cid:durableId="2138796352">
    <w:abstractNumId w:val="8"/>
  </w:num>
  <w:num w:numId="3" w16cid:durableId="363290135">
    <w:abstractNumId w:val="33"/>
  </w:num>
  <w:num w:numId="4" w16cid:durableId="1660307363">
    <w:abstractNumId w:val="24"/>
  </w:num>
  <w:num w:numId="5" w16cid:durableId="528109789">
    <w:abstractNumId w:val="9"/>
  </w:num>
  <w:num w:numId="6" w16cid:durableId="2094740644">
    <w:abstractNumId w:val="13"/>
  </w:num>
  <w:num w:numId="7" w16cid:durableId="822043463">
    <w:abstractNumId w:val="18"/>
  </w:num>
  <w:num w:numId="8" w16cid:durableId="459500301">
    <w:abstractNumId w:val="22"/>
  </w:num>
  <w:num w:numId="9" w16cid:durableId="1618752055">
    <w:abstractNumId w:val="4"/>
  </w:num>
  <w:num w:numId="10" w16cid:durableId="573590213">
    <w:abstractNumId w:val="12"/>
  </w:num>
  <w:num w:numId="11" w16cid:durableId="616832327">
    <w:abstractNumId w:val="16"/>
  </w:num>
  <w:num w:numId="12" w16cid:durableId="1815561853">
    <w:abstractNumId w:val="35"/>
  </w:num>
  <w:num w:numId="13" w16cid:durableId="725303206">
    <w:abstractNumId w:val="5"/>
  </w:num>
  <w:num w:numId="14" w16cid:durableId="565339820">
    <w:abstractNumId w:val="6"/>
  </w:num>
  <w:num w:numId="15" w16cid:durableId="861825171">
    <w:abstractNumId w:val="32"/>
  </w:num>
  <w:num w:numId="16" w16cid:durableId="1223982163">
    <w:abstractNumId w:val="36"/>
  </w:num>
  <w:num w:numId="17" w16cid:durableId="2115904816">
    <w:abstractNumId w:val="15"/>
  </w:num>
  <w:num w:numId="18" w16cid:durableId="1328947596">
    <w:abstractNumId w:val="20"/>
  </w:num>
  <w:num w:numId="19" w16cid:durableId="1239289716">
    <w:abstractNumId w:val="30"/>
  </w:num>
  <w:num w:numId="20" w16cid:durableId="746465508">
    <w:abstractNumId w:val="21"/>
  </w:num>
  <w:num w:numId="21" w16cid:durableId="2107185854">
    <w:abstractNumId w:val="17"/>
  </w:num>
  <w:num w:numId="22" w16cid:durableId="1227180346">
    <w:abstractNumId w:val="29"/>
  </w:num>
  <w:num w:numId="23" w16cid:durableId="497841185">
    <w:abstractNumId w:val="3"/>
  </w:num>
  <w:num w:numId="24" w16cid:durableId="1214081837">
    <w:abstractNumId w:val="7"/>
  </w:num>
  <w:num w:numId="25" w16cid:durableId="2096851508">
    <w:abstractNumId w:val="26"/>
  </w:num>
  <w:num w:numId="26" w16cid:durableId="1261790199">
    <w:abstractNumId w:val="28"/>
  </w:num>
  <w:num w:numId="27" w16cid:durableId="677461315">
    <w:abstractNumId w:val="1"/>
  </w:num>
  <w:num w:numId="28" w16cid:durableId="557740177">
    <w:abstractNumId w:val="11"/>
  </w:num>
  <w:num w:numId="29" w16cid:durableId="188640465">
    <w:abstractNumId w:val="23"/>
  </w:num>
  <w:num w:numId="30" w16cid:durableId="646514817">
    <w:abstractNumId w:val="25"/>
  </w:num>
  <w:num w:numId="31" w16cid:durableId="1944603437">
    <w:abstractNumId w:val="14"/>
  </w:num>
  <w:num w:numId="32" w16cid:durableId="466050333">
    <w:abstractNumId w:val="31"/>
  </w:num>
  <w:num w:numId="33" w16cid:durableId="1273905351">
    <w:abstractNumId w:val="19"/>
  </w:num>
  <w:num w:numId="34" w16cid:durableId="1991134782">
    <w:abstractNumId w:val="34"/>
  </w:num>
  <w:num w:numId="35" w16cid:durableId="1149593812">
    <w:abstractNumId w:val="27"/>
  </w:num>
  <w:num w:numId="36" w16cid:durableId="2080210492">
    <w:abstractNumId w:val="2"/>
  </w:num>
  <w:num w:numId="37" w16cid:durableId="781150863">
    <w:abstractNumId w:val="10"/>
  </w:num>
  <w:num w:numId="38" w16cid:durableId="139061641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FD"/>
    <w:rsid w:val="000074D7"/>
    <w:rsid w:val="000145FD"/>
    <w:rsid w:val="00032511"/>
    <w:rsid w:val="000371EC"/>
    <w:rsid w:val="000442E2"/>
    <w:rsid w:val="00045265"/>
    <w:rsid w:val="0004648D"/>
    <w:rsid w:val="00051C79"/>
    <w:rsid w:val="00054A08"/>
    <w:rsid w:val="00057C7C"/>
    <w:rsid w:val="00062A8F"/>
    <w:rsid w:val="00071730"/>
    <w:rsid w:val="00092EDF"/>
    <w:rsid w:val="000934B8"/>
    <w:rsid w:val="00094CA9"/>
    <w:rsid w:val="00094F60"/>
    <w:rsid w:val="000B4FD7"/>
    <w:rsid w:val="000C2465"/>
    <w:rsid w:val="000D1899"/>
    <w:rsid w:val="000D45E5"/>
    <w:rsid w:val="000E11E0"/>
    <w:rsid w:val="000E637B"/>
    <w:rsid w:val="000F0290"/>
    <w:rsid w:val="00106667"/>
    <w:rsid w:val="00130B7D"/>
    <w:rsid w:val="0015045F"/>
    <w:rsid w:val="001663FA"/>
    <w:rsid w:val="001922F4"/>
    <w:rsid w:val="00192DC9"/>
    <w:rsid w:val="00197892"/>
    <w:rsid w:val="001A2885"/>
    <w:rsid w:val="001A378A"/>
    <w:rsid w:val="001A5CE6"/>
    <w:rsid w:val="001A7A83"/>
    <w:rsid w:val="001B29B8"/>
    <w:rsid w:val="001D3E37"/>
    <w:rsid w:val="001E2F58"/>
    <w:rsid w:val="00201FFD"/>
    <w:rsid w:val="002160F8"/>
    <w:rsid w:val="00222D72"/>
    <w:rsid w:val="00243C8C"/>
    <w:rsid w:val="0026099C"/>
    <w:rsid w:val="00285A15"/>
    <w:rsid w:val="00291851"/>
    <w:rsid w:val="002A7B72"/>
    <w:rsid w:val="002B30DB"/>
    <w:rsid w:val="002E772F"/>
    <w:rsid w:val="003046C4"/>
    <w:rsid w:val="00304D88"/>
    <w:rsid w:val="00306C9C"/>
    <w:rsid w:val="00310D45"/>
    <w:rsid w:val="003358A3"/>
    <w:rsid w:val="00340264"/>
    <w:rsid w:val="00382338"/>
    <w:rsid w:val="003A5E98"/>
    <w:rsid w:val="003B7092"/>
    <w:rsid w:val="003C58FA"/>
    <w:rsid w:val="003D0218"/>
    <w:rsid w:val="003D51FD"/>
    <w:rsid w:val="00421FBF"/>
    <w:rsid w:val="00422F92"/>
    <w:rsid w:val="00432715"/>
    <w:rsid w:val="00442F67"/>
    <w:rsid w:val="00450185"/>
    <w:rsid w:val="004533CC"/>
    <w:rsid w:val="00456C2E"/>
    <w:rsid w:val="00465980"/>
    <w:rsid w:val="004700DF"/>
    <w:rsid w:val="00475604"/>
    <w:rsid w:val="0048795C"/>
    <w:rsid w:val="004909F4"/>
    <w:rsid w:val="00493980"/>
    <w:rsid w:val="004A299F"/>
    <w:rsid w:val="004A2E7E"/>
    <w:rsid w:val="004A6F1E"/>
    <w:rsid w:val="004B47E2"/>
    <w:rsid w:val="004E187B"/>
    <w:rsid w:val="004F0A65"/>
    <w:rsid w:val="00520BC8"/>
    <w:rsid w:val="00542941"/>
    <w:rsid w:val="00557DD7"/>
    <w:rsid w:val="00583DC4"/>
    <w:rsid w:val="0058655A"/>
    <w:rsid w:val="00595CE1"/>
    <w:rsid w:val="005B46FC"/>
    <w:rsid w:val="005B790A"/>
    <w:rsid w:val="005C596D"/>
    <w:rsid w:val="005D5EC4"/>
    <w:rsid w:val="005E231A"/>
    <w:rsid w:val="005F3831"/>
    <w:rsid w:val="00606BC4"/>
    <w:rsid w:val="00607FCF"/>
    <w:rsid w:val="00614780"/>
    <w:rsid w:val="00614BC6"/>
    <w:rsid w:val="00625FA8"/>
    <w:rsid w:val="00633E2B"/>
    <w:rsid w:val="00641647"/>
    <w:rsid w:val="00675F31"/>
    <w:rsid w:val="00677896"/>
    <w:rsid w:val="006A3C41"/>
    <w:rsid w:val="006B71B0"/>
    <w:rsid w:val="006C52CA"/>
    <w:rsid w:val="006E67DF"/>
    <w:rsid w:val="006F7326"/>
    <w:rsid w:val="00702DED"/>
    <w:rsid w:val="00721A6D"/>
    <w:rsid w:val="00734F10"/>
    <w:rsid w:val="0073525D"/>
    <w:rsid w:val="00744532"/>
    <w:rsid w:val="007569DE"/>
    <w:rsid w:val="00783729"/>
    <w:rsid w:val="007934D3"/>
    <w:rsid w:val="00794147"/>
    <w:rsid w:val="007952B4"/>
    <w:rsid w:val="00795E0E"/>
    <w:rsid w:val="007B6CBA"/>
    <w:rsid w:val="007C1DF3"/>
    <w:rsid w:val="007C6451"/>
    <w:rsid w:val="007C7EB2"/>
    <w:rsid w:val="007F3D28"/>
    <w:rsid w:val="00820A34"/>
    <w:rsid w:val="00822E7D"/>
    <w:rsid w:val="00846323"/>
    <w:rsid w:val="00883763"/>
    <w:rsid w:val="00895625"/>
    <w:rsid w:val="008A122D"/>
    <w:rsid w:val="008C552D"/>
    <w:rsid w:val="00900111"/>
    <w:rsid w:val="00902A22"/>
    <w:rsid w:val="00931A86"/>
    <w:rsid w:val="009354D9"/>
    <w:rsid w:val="00953C79"/>
    <w:rsid w:val="009610D0"/>
    <w:rsid w:val="00984933"/>
    <w:rsid w:val="009A62A1"/>
    <w:rsid w:val="009B037F"/>
    <w:rsid w:val="009C288A"/>
    <w:rsid w:val="009D0B95"/>
    <w:rsid w:val="009D1C65"/>
    <w:rsid w:val="009E0550"/>
    <w:rsid w:val="009F3D53"/>
    <w:rsid w:val="00A15580"/>
    <w:rsid w:val="00A16446"/>
    <w:rsid w:val="00A233BE"/>
    <w:rsid w:val="00A41C5D"/>
    <w:rsid w:val="00A46540"/>
    <w:rsid w:val="00A5756E"/>
    <w:rsid w:val="00A67FC8"/>
    <w:rsid w:val="00A739E2"/>
    <w:rsid w:val="00A745B4"/>
    <w:rsid w:val="00A82DB2"/>
    <w:rsid w:val="00A83A85"/>
    <w:rsid w:val="00AB1CE7"/>
    <w:rsid w:val="00AC32CF"/>
    <w:rsid w:val="00AC5CC5"/>
    <w:rsid w:val="00AD054E"/>
    <w:rsid w:val="00AE1F1E"/>
    <w:rsid w:val="00AE2E1D"/>
    <w:rsid w:val="00B07F5D"/>
    <w:rsid w:val="00B57B09"/>
    <w:rsid w:val="00B7298F"/>
    <w:rsid w:val="00B737F5"/>
    <w:rsid w:val="00B8250A"/>
    <w:rsid w:val="00B82ACB"/>
    <w:rsid w:val="00B83C76"/>
    <w:rsid w:val="00BA055F"/>
    <w:rsid w:val="00BA6BEE"/>
    <w:rsid w:val="00BA729C"/>
    <w:rsid w:val="00BD51D6"/>
    <w:rsid w:val="00BF4D11"/>
    <w:rsid w:val="00C0088A"/>
    <w:rsid w:val="00C501F5"/>
    <w:rsid w:val="00C5163B"/>
    <w:rsid w:val="00C52BA3"/>
    <w:rsid w:val="00C6205B"/>
    <w:rsid w:val="00C659ED"/>
    <w:rsid w:val="00C76AB0"/>
    <w:rsid w:val="00C84436"/>
    <w:rsid w:val="00C928F7"/>
    <w:rsid w:val="00C9504E"/>
    <w:rsid w:val="00CB2905"/>
    <w:rsid w:val="00CC296B"/>
    <w:rsid w:val="00CC6213"/>
    <w:rsid w:val="00CD02DD"/>
    <w:rsid w:val="00CD52CF"/>
    <w:rsid w:val="00CE7FBA"/>
    <w:rsid w:val="00CF4F26"/>
    <w:rsid w:val="00D05644"/>
    <w:rsid w:val="00D20302"/>
    <w:rsid w:val="00D229AB"/>
    <w:rsid w:val="00D234A4"/>
    <w:rsid w:val="00D25777"/>
    <w:rsid w:val="00D27279"/>
    <w:rsid w:val="00D8379D"/>
    <w:rsid w:val="00D85F94"/>
    <w:rsid w:val="00D93ABD"/>
    <w:rsid w:val="00D97B1D"/>
    <w:rsid w:val="00D97C86"/>
    <w:rsid w:val="00DA634F"/>
    <w:rsid w:val="00DA7997"/>
    <w:rsid w:val="00DD7749"/>
    <w:rsid w:val="00DE0DEE"/>
    <w:rsid w:val="00DE3710"/>
    <w:rsid w:val="00DE7F4A"/>
    <w:rsid w:val="00DF157B"/>
    <w:rsid w:val="00DF36F9"/>
    <w:rsid w:val="00DF3765"/>
    <w:rsid w:val="00DF5F90"/>
    <w:rsid w:val="00E11A22"/>
    <w:rsid w:val="00E33DDA"/>
    <w:rsid w:val="00E45264"/>
    <w:rsid w:val="00E553E3"/>
    <w:rsid w:val="00E72991"/>
    <w:rsid w:val="00E75E53"/>
    <w:rsid w:val="00E80E71"/>
    <w:rsid w:val="00E86EC9"/>
    <w:rsid w:val="00E92E08"/>
    <w:rsid w:val="00E96A44"/>
    <w:rsid w:val="00EB1D18"/>
    <w:rsid w:val="00EE4755"/>
    <w:rsid w:val="00EF25E7"/>
    <w:rsid w:val="00F405B1"/>
    <w:rsid w:val="00F52066"/>
    <w:rsid w:val="00F53ABE"/>
    <w:rsid w:val="00F602D5"/>
    <w:rsid w:val="00F643CE"/>
    <w:rsid w:val="00F66C2C"/>
    <w:rsid w:val="00F72F76"/>
    <w:rsid w:val="00F7554D"/>
    <w:rsid w:val="00F77F34"/>
    <w:rsid w:val="00F934A7"/>
    <w:rsid w:val="00FA1544"/>
    <w:rsid w:val="00FA219F"/>
    <w:rsid w:val="00FA36FC"/>
    <w:rsid w:val="00FC7475"/>
    <w:rsid w:val="00FC7F40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3DFF4E"/>
  <w15:chartTrackingRefBased/>
  <w15:docId w15:val="{496D051D-3291-4AEF-BD81-98B6DD1D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CF"/>
    <w:pPr>
      <w:spacing w:line="280" w:lineRule="atLeast"/>
    </w:pPr>
    <w:rPr>
      <w:rFonts w:ascii="Cambria" w:hAnsi="Cambria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55F"/>
    <w:pPr>
      <w:spacing w:before="240"/>
      <w:outlineLvl w:val="0"/>
    </w:pPr>
    <w:rPr>
      <w:rFonts w:ascii="Calibri Light" w:hAnsi="Calibri Light" w:cs="Gill Sans"/>
      <w:spacing w:val="-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E7E"/>
    <w:pPr>
      <w:spacing w:before="240"/>
      <w:outlineLvl w:val="1"/>
    </w:pPr>
    <w:rPr>
      <w:rFonts w:ascii="Calibri" w:hAnsi="Calibri" w:cs="Calibri Light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FCF"/>
    <w:pPr>
      <w:spacing w:before="160"/>
      <w:outlineLvl w:val="2"/>
    </w:pPr>
    <w:rPr>
      <w:rFonts w:ascii="Calibri" w:hAnsi="Calibri" w:cs="Gill Sans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7FCF"/>
    <w:pPr>
      <w:keepNext/>
      <w:spacing w:before="160"/>
      <w:outlineLvl w:val="3"/>
    </w:pPr>
    <w:rPr>
      <w:rFonts w:ascii="Calibri" w:eastAsia="Times New Roman" w:hAnsi="Calibri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892"/>
    <w:pPr>
      <w:tabs>
        <w:tab w:val="left" w:pos="1276"/>
        <w:tab w:val="center" w:pos="4320"/>
        <w:tab w:val="right" w:pos="8640"/>
      </w:tabs>
    </w:pPr>
    <w:rPr>
      <w:rFonts w:ascii="Calibri" w:hAnsi="Calibri" w:cs="Gill Sans Light"/>
      <w:iCs/>
      <w:sz w:val="18"/>
      <w:szCs w:val="18"/>
    </w:rPr>
  </w:style>
  <w:style w:type="character" w:styleId="PageNumber">
    <w:name w:val="page number"/>
    <w:basedOn w:val="DefaultParagraphFont"/>
    <w:rsid w:val="00DE3710"/>
  </w:style>
  <w:style w:type="paragraph" w:styleId="BalloonText">
    <w:name w:val="Balloon Text"/>
    <w:basedOn w:val="Normal"/>
    <w:semiHidden/>
    <w:rsid w:val="007C645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C6451"/>
    <w:rPr>
      <w:sz w:val="16"/>
      <w:szCs w:val="16"/>
    </w:rPr>
  </w:style>
  <w:style w:type="paragraph" w:styleId="CommentText">
    <w:name w:val="annotation text"/>
    <w:basedOn w:val="Normal"/>
    <w:semiHidden/>
    <w:rsid w:val="007C64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6451"/>
    <w:rPr>
      <w:b/>
      <w:bCs/>
    </w:rPr>
  </w:style>
  <w:style w:type="paragraph" w:styleId="FootnoteText">
    <w:name w:val="footnote text"/>
    <w:basedOn w:val="Normal"/>
    <w:semiHidden/>
    <w:rsid w:val="001B29B8"/>
    <w:rPr>
      <w:sz w:val="20"/>
      <w:szCs w:val="20"/>
    </w:rPr>
  </w:style>
  <w:style w:type="character" w:styleId="FootnoteReference">
    <w:name w:val="footnote reference"/>
    <w:semiHidden/>
    <w:rsid w:val="001B29B8"/>
    <w:rPr>
      <w:vertAlign w:val="superscript"/>
    </w:rPr>
  </w:style>
  <w:style w:type="paragraph" w:customStyle="1" w:styleId="FootNote">
    <w:name w:val="FootNote"/>
    <w:basedOn w:val="FootnoteText"/>
    <w:qFormat/>
    <w:rsid w:val="00340264"/>
    <w:rPr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0264"/>
    <w:pPr>
      <w:jc w:val="center"/>
      <w:outlineLvl w:val="0"/>
    </w:pPr>
    <w:rPr>
      <w:rFonts w:ascii="Calibri Light" w:hAnsi="Calibri Light" w:cs="Calibri Light (Headings)"/>
      <w:bCs/>
      <w:i/>
      <w:spacing w:val="-10"/>
      <w:sz w:val="72"/>
    </w:rPr>
  </w:style>
  <w:style w:type="character" w:customStyle="1" w:styleId="TitleChar">
    <w:name w:val="Title Char"/>
    <w:link w:val="Title"/>
    <w:uiPriority w:val="10"/>
    <w:rsid w:val="00340264"/>
    <w:rPr>
      <w:rFonts w:ascii="Calibri Light" w:hAnsi="Calibri Light" w:cs="Calibri Light (Headings)"/>
      <w:bCs/>
      <w:i/>
      <w:spacing w:val="-10"/>
      <w:sz w:val="72"/>
      <w:szCs w:val="22"/>
      <w:lang w:val="en-US" w:eastAsia="zh-CN"/>
    </w:rPr>
  </w:style>
  <w:style w:type="character" w:customStyle="1" w:styleId="Heading1Char">
    <w:name w:val="Heading 1 Char"/>
    <w:link w:val="Heading1"/>
    <w:uiPriority w:val="9"/>
    <w:rsid w:val="00BA055F"/>
    <w:rPr>
      <w:rFonts w:ascii="Calibri Light" w:hAnsi="Calibri Light" w:cs="Gill Sans"/>
      <w:spacing w:val="-10"/>
      <w:sz w:val="36"/>
      <w:szCs w:val="36"/>
      <w:lang w:eastAsia="zh-CN"/>
    </w:rPr>
  </w:style>
  <w:style w:type="character" w:customStyle="1" w:styleId="Heading2Char">
    <w:name w:val="Heading 2 Char"/>
    <w:link w:val="Heading2"/>
    <w:uiPriority w:val="9"/>
    <w:rsid w:val="004A2E7E"/>
    <w:rPr>
      <w:rFonts w:ascii="Calibri" w:hAnsi="Calibri" w:cs="Calibri Light"/>
      <w:b/>
      <w:sz w:val="32"/>
      <w:szCs w:val="32"/>
      <w:lang w:eastAsia="zh-CN"/>
    </w:rPr>
  </w:style>
  <w:style w:type="character" w:customStyle="1" w:styleId="Heading3Char">
    <w:name w:val="Heading 3 Char"/>
    <w:link w:val="Heading3"/>
    <w:uiPriority w:val="9"/>
    <w:rsid w:val="00607FCF"/>
    <w:rPr>
      <w:rFonts w:ascii="Calibri" w:hAnsi="Calibri" w:cs="Gill Sans Light"/>
      <w:b/>
      <w:sz w:val="26"/>
      <w:szCs w:val="26"/>
      <w:lang w:eastAsia="zh-CN"/>
    </w:rPr>
  </w:style>
  <w:style w:type="paragraph" w:customStyle="1" w:styleId="Heading1-Subtitle">
    <w:name w:val="Heading 1 - Subtitle"/>
    <w:basedOn w:val="Heading1"/>
    <w:qFormat/>
    <w:rsid w:val="00340264"/>
    <w:pPr>
      <w:spacing w:line="360" w:lineRule="auto"/>
    </w:pPr>
    <w:rPr>
      <w:rFonts w:cs="Calibri Light"/>
      <w:i/>
      <w:caps/>
      <w:spacing w:val="0"/>
      <w:sz w:val="24"/>
      <w:szCs w:val="24"/>
    </w:rPr>
  </w:style>
  <w:style w:type="character" w:styleId="SubtleEmphasis">
    <w:name w:val="Subtle Emphasis"/>
    <w:uiPriority w:val="19"/>
    <w:qFormat/>
    <w:rsid w:val="00BD51D6"/>
    <w:rPr>
      <w:i/>
      <w:iCs/>
      <w:color w:val="000000"/>
    </w:rPr>
  </w:style>
  <w:style w:type="character" w:styleId="Emphasis">
    <w:name w:val="Emphasis"/>
    <w:uiPriority w:val="20"/>
    <w:qFormat/>
    <w:rsid w:val="00BD51D6"/>
    <w:rPr>
      <w:i/>
      <w:iCs/>
    </w:rPr>
  </w:style>
  <w:style w:type="character" w:styleId="Strong">
    <w:name w:val="Strong"/>
    <w:uiPriority w:val="22"/>
    <w:qFormat/>
    <w:rsid w:val="00BD51D6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BD51D6"/>
  </w:style>
  <w:style w:type="paragraph" w:customStyle="1" w:styleId="TitleWithoutTitlePage">
    <w:name w:val="Title (Without Title Page)"/>
    <w:basedOn w:val="Title"/>
    <w:qFormat/>
    <w:rsid w:val="00DF157B"/>
    <w:pPr>
      <w:tabs>
        <w:tab w:val="left" w:pos="2160"/>
      </w:tabs>
      <w:spacing w:after="720"/>
      <w:jc w:val="left"/>
    </w:pPr>
    <w:rPr>
      <w:sz w:val="48"/>
    </w:rPr>
  </w:style>
  <w:style w:type="character" w:customStyle="1" w:styleId="Heading4Char">
    <w:name w:val="Heading 4 Char"/>
    <w:link w:val="Heading4"/>
    <w:uiPriority w:val="9"/>
    <w:rsid w:val="00607FCF"/>
    <w:rPr>
      <w:rFonts w:ascii="Calibri" w:eastAsia="Times New Roman" w:hAnsi="Calibri" w:cs="Arial"/>
      <w:bCs/>
      <w:sz w:val="26"/>
      <w:szCs w:val="26"/>
      <w:lang w:eastAsia="zh-CN"/>
    </w:rPr>
  </w:style>
  <w:style w:type="paragraph" w:customStyle="1" w:styleId="Body">
    <w:name w:val="Body"/>
    <w:basedOn w:val="Normal"/>
    <w:qFormat/>
    <w:rsid w:val="00432715"/>
    <w:pPr>
      <w:spacing w:after="240"/>
      <w:outlineLvl w:val="0"/>
    </w:pPr>
  </w:style>
  <w:style w:type="character" w:styleId="Hyperlink">
    <w:name w:val="Hyperlink"/>
    <w:basedOn w:val="DefaultParagraphFont"/>
    <w:uiPriority w:val="99"/>
    <w:unhideWhenUsed/>
    <w:rsid w:val="00AB1C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CE7"/>
    <w:rPr>
      <w:color w:val="954F72" w:themeColor="followedHyperlink"/>
      <w:u w:val="single"/>
    </w:rPr>
  </w:style>
  <w:style w:type="paragraph" w:customStyle="1" w:styleId="Numberedlist">
    <w:name w:val="Numbered list"/>
    <w:basedOn w:val="Body"/>
    <w:qFormat/>
    <w:rsid w:val="0058655A"/>
    <w:pPr>
      <w:numPr>
        <w:numId w:val="1"/>
      </w:numPr>
      <w:outlineLvl w:val="9"/>
    </w:pPr>
    <w:rPr>
      <w:lang w:val="en-US"/>
    </w:rPr>
  </w:style>
  <w:style w:type="paragraph" w:customStyle="1" w:styleId="Titleinside">
    <w:name w:val="Title inside"/>
    <w:basedOn w:val="Heading1"/>
    <w:link w:val="TitleinsideChar"/>
    <w:qFormat/>
    <w:rsid w:val="0058655A"/>
    <w:rPr>
      <w:i/>
      <w:sz w:val="48"/>
      <w:szCs w:val="48"/>
      <w:lang w:val="en-US"/>
    </w:rPr>
  </w:style>
  <w:style w:type="character" w:customStyle="1" w:styleId="TitleinsideChar">
    <w:name w:val="Title inside Char"/>
    <w:link w:val="Titleinside"/>
    <w:rsid w:val="0058655A"/>
    <w:rPr>
      <w:rFonts w:ascii="Calibri Light" w:hAnsi="Calibri Light" w:cs="Gill Sans"/>
      <w:i/>
      <w:spacing w:val="-10"/>
      <w:sz w:val="48"/>
      <w:szCs w:val="48"/>
      <w:lang w:val="en-US" w:eastAsia="zh-CN"/>
    </w:rPr>
  </w:style>
  <w:style w:type="paragraph" w:customStyle="1" w:styleId="BulletedList">
    <w:name w:val="Bulleted List"/>
    <w:qFormat/>
    <w:rsid w:val="0058655A"/>
    <w:pPr>
      <w:numPr>
        <w:numId w:val="2"/>
      </w:numPr>
      <w:spacing w:after="240"/>
    </w:pPr>
    <w:rPr>
      <w:rFonts w:ascii="Cambria" w:hAnsi="Cambr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C5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unications\electronic-document-template-no-title-page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9F5CE-0CCA-47F2-B95F-EAA6523D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electronic-document-template-no-title-page-v2</Template>
  <TotalTime>20</TotalTime>
  <Pages>12</Pages>
  <Words>1637</Words>
  <Characters>9335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/Diocesan Cycle of Prayer 2020</vt:lpstr>
      <vt:lpstr>Prayer Cycle for December 2019</vt:lpstr>
      <vt:lpstr>Prayer Cycle for January 2020</vt:lpstr>
      <vt:lpstr>Prayer Cycle February 2020</vt:lpstr>
      <vt:lpstr>Prayer Cycle March 2020</vt:lpstr>
      <vt:lpstr>Prayer Cycle April 2020</vt:lpstr>
      <vt:lpstr>Prayer Cycle May 2020</vt:lpstr>
      <vt:lpstr>Prayer Cycle June 2020</vt:lpstr>
      <vt:lpstr>Prayer Cycle July 2020</vt:lpstr>
      <vt:lpstr>Prayer Cycle August 2020</vt:lpstr>
      <vt:lpstr>Prayer Cycle September 2020</vt:lpstr>
      <vt:lpstr>Prayer Cycle October 2020</vt:lpstr>
      <vt:lpstr>Prayer Cycle November 2019</vt:lpstr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Holmen</dc:creator>
  <cp:keywords/>
  <dc:description/>
  <cp:lastModifiedBy>Martha Holmen</cp:lastModifiedBy>
  <cp:revision>25</cp:revision>
  <cp:lastPrinted>2022-12-12T14:41:00Z</cp:lastPrinted>
  <dcterms:created xsi:type="dcterms:W3CDTF">2023-12-04T14:52:00Z</dcterms:created>
  <dcterms:modified xsi:type="dcterms:W3CDTF">2023-12-04T15:12:00Z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