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C0C1" w14:textId="2C120219" w:rsidR="00DF157B" w:rsidRPr="00DF157B" w:rsidRDefault="003358A3" w:rsidP="0058655A">
      <w:pPr>
        <w:pStyle w:val="TitleWithoutTitlePage"/>
        <w:spacing w:after="96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9DA374" wp14:editId="7E9455E7">
            <wp:simplePos x="0" y="0"/>
            <wp:positionH relativeFrom="column">
              <wp:posOffset>4943475</wp:posOffset>
            </wp:positionH>
            <wp:positionV relativeFrom="paragraph">
              <wp:posOffset>-142875</wp:posOffset>
            </wp:positionV>
            <wp:extent cx="998220" cy="720725"/>
            <wp:effectExtent l="0" t="0" r="0" b="0"/>
            <wp:wrapSquare wrapText="bothSides"/>
            <wp:docPr id="2" name="Picture 2" descr="New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E7CF" w14:textId="3AE253F9" w:rsidR="00FC7475" w:rsidRDefault="003D51FD" w:rsidP="003D51FD">
      <w:pPr>
        <w:pStyle w:val="Heading1"/>
      </w:pPr>
      <w:r>
        <w:t>Prayer Cycle for December 20</w:t>
      </w:r>
      <w:r w:rsidR="00CB2905">
        <w:t>2</w:t>
      </w:r>
      <w:r w:rsidR="00EF3340">
        <w:t>4</w:t>
      </w:r>
    </w:p>
    <w:p w14:paraId="1DC1DCB1" w14:textId="61C17704" w:rsidR="00EF3340" w:rsidRDefault="00EF3340" w:rsidP="00EF3340">
      <w:pPr>
        <w:pStyle w:val="ListParagraph"/>
        <w:numPr>
          <w:ilvl w:val="0"/>
          <w:numId w:val="3"/>
        </w:numPr>
      </w:pPr>
      <w:r>
        <w:t>St. James Cathedral</w:t>
      </w:r>
    </w:p>
    <w:p w14:paraId="313C23C1" w14:textId="5BFD3A92" w:rsidR="00EF3340" w:rsidRDefault="00EF3340" w:rsidP="00EF3340">
      <w:pPr>
        <w:pStyle w:val="ListParagraph"/>
        <w:numPr>
          <w:ilvl w:val="0"/>
          <w:numId w:val="3"/>
        </w:numPr>
      </w:pPr>
      <w:r>
        <w:t xml:space="preserve">Project Ploughshares – the peace institute of the Canadian Council of Churches </w:t>
      </w:r>
    </w:p>
    <w:p w14:paraId="6B347874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All Saints, Peterborough</w:t>
      </w:r>
    </w:p>
    <w:p w14:paraId="56FDF612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Christ Church, Campbellford</w:t>
      </w:r>
    </w:p>
    <w:p w14:paraId="67D5FB29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Parish of Belmont</w:t>
      </w:r>
    </w:p>
    <w:p w14:paraId="17113FF2" w14:textId="6D0ED5D1" w:rsidR="00EF3340" w:rsidRDefault="00EF3340" w:rsidP="00EF3340">
      <w:pPr>
        <w:pStyle w:val="ListParagraph"/>
        <w:numPr>
          <w:ilvl w:val="0"/>
          <w:numId w:val="3"/>
        </w:numPr>
      </w:pPr>
      <w:r>
        <w:t>FaithWorks shelters for women and children at risk</w:t>
      </w:r>
    </w:p>
    <w:p w14:paraId="0BCED78C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George-the-Martyr, Apsley</w:t>
      </w:r>
    </w:p>
    <w:p w14:paraId="192FC4EB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Peterborough Deanery</w:t>
      </w:r>
    </w:p>
    <w:p w14:paraId="58A2218B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George, Hastings</w:t>
      </w:r>
    </w:p>
    <w:p w14:paraId="5EEDB7D9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Diversity Officer and Diversity Manager of the Diocese of Toronto</w:t>
      </w:r>
    </w:p>
    <w:p w14:paraId="60B2DE51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James, Emily</w:t>
      </w:r>
    </w:p>
    <w:p w14:paraId="4907A523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James, Roseneath</w:t>
      </w:r>
    </w:p>
    <w:p w14:paraId="45571624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John the Baptist, Lakefield</w:t>
      </w:r>
    </w:p>
    <w:p w14:paraId="38F94888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John the Evangelist, Havelock</w:t>
      </w:r>
    </w:p>
    <w:p w14:paraId="4E6060FF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 xml:space="preserve">The Season of Spiritual Renewal </w:t>
      </w:r>
    </w:p>
    <w:p w14:paraId="6275FD70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Thomas, Millbrook</w:t>
      </w:r>
    </w:p>
    <w:p w14:paraId="6388939E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John, Ida</w:t>
      </w:r>
    </w:p>
    <w:p w14:paraId="0993FDC0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Luke, Peterborough</w:t>
      </w:r>
    </w:p>
    <w:p w14:paraId="0D7A7111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Matthew and St. Aidan, Buckhorn</w:t>
      </w:r>
    </w:p>
    <w:p w14:paraId="2D504323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Michael, Westwood</w:t>
      </w:r>
    </w:p>
    <w:p w14:paraId="7B2C64C3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Peter on-the-Rock, Stony Lake</w:t>
      </w:r>
    </w:p>
    <w:p w14:paraId="71227EE1" w14:textId="605BAF70" w:rsidR="00EF3340" w:rsidRDefault="00EF3340" w:rsidP="00EF3340">
      <w:pPr>
        <w:pStyle w:val="ListParagraph"/>
        <w:numPr>
          <w:ilvl w:val="0"/>
          <w:numId w:val="3"/>
        </w:numPr>
      </w:pPr>
      <w:r>
        <w:t xml:space="preserve">The Anglican Church Women (ACW) – </w:t>
      </w:r>
      <w:r w:rsidR="00157C97" w:rsidRPr="00157C97">
        <w:t>Janice Hodgson</w:t>
      </w:r>
      <w:r w:rsidR="00157C97">
        <w:t xml:space="preserve">, </w:t>
      </w:r>
      <w:r>
        <w:t>Diocesan President</w:t>
      </w:r>
    </w:p>
    <w:p w14:paraId="536A6942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St. Stephen, Chandos</w:t>
      </w:r>
    </w:p>
    <w:p w14:paraId="3454FBFE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Children's Ministry in the Diocese</w:t>
      </w:r>
    </w:p>
    <w:p w14:paraId="3B541225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Christmas Day</w:t>
      </w:r>
    </w:p>
    <w:p w14:paraId="2348EB3D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The Community of Deacons (Archdeacon Kyn Barker)</w:t>
      </w:r>
    </w:p>
    <w:p w14:paraId="3F7535D0" w14:textId="1068F427" w:rsidR="00EF3340" w:rsidRDefault="00EF3340" w:rsidP="00EF3340">
      <w:pPr>
        <w:pStyle w:val="ListParagraph"/>
        <w:numPr>
          <w:ilvl w:val="0"/>
          <w:numId w:val="3"/>
        </w:numPr>
      </w:pPr>
      <w:r>
        <w:t>St. John the Evangelist, Peterborough</w:t>
      </w:r>
    </w:p>
    <w:p w14:paraId="0E9E3E50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The Children's Ministry Network</w:t>
      </w:r>
    </w:p>
    <w:p w14:paraId="67C93D0E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The Staff of the Synod Office</w:t>
      </w:r>
    </w:p>
    <w:p w14:paraId="2E38328E" w14:textId="77777777" w:rsidR="00EF3340" w:rsidRDefault="00EF3340" w:rsidP="00EF3340">
      <w:pPr>
        <w:pStyle w:val="ListParagraph"/>
        <w:numPr>
          <w:ilvl w:val="0"/>
          <w:numId w:val="3"/>
        </w:numPr>
      </w:pPr>
      <w:r>
        <w:t>The Chapel of Christ Church, Lakefield</w:t>
      </w:r>
    </w:p>
    <w:p w14:paraId="54ADEA94" w14:textId="64E48C35" w:rsidR="009A621C" w:rsidRDefault="00EF3340" w:rsidP="00EF3340">
      <w:pPr>
        <w:pStyle w:val="ListParagraph"/>
        <w:numPr>
          <w:ilvl w:val="0"/>
          <w:numId w:val="3"/>
        </w:numPr>
      </w:pPr>
      <w:r>
        <w:t>Rice Lake Regional Ministry</w:t>
      </w:r>
    </w:p>
    <w:p w14:paraId="2EE3CB36" w14:textId="77777777" w:rsidR="009A621C" w:rsidRDefault="009A621C">
      <w:pPr>
        <w:spacing w:line="240" w:lineRule="auto"/>
      </w:pPr>
      <w:r>
        <w:br w:type="page"/>
      </w:r>
    </w:p>
    <w:p w14:paraId="542E3B54" w14:textId="018396FD" w:rsidR="009A621C" w:rsidRDefault="009A621C" w:rsidP="009A621C">
      <w:pPr>
        <w:pStyle w:val="Heading1"/>
      </w:pPr>
      <w:r>
        <w:lastRenderedPageBreak/>
        <w:t xml:space="preserve">Prayer Cycle for </w:t>
      </w:r>
      <w:r w:rsidR="00226395">
        <w:t>January 2025</w:t>
      </w:r>
    </w:p>
    <w:p w14:paraId="4239FB5A" w14:textId="12A12EBA" w:rsidR="00226395" w:rsidRDefault="00D24F1E" w:rsidP="00226395">
      <w:pPr>
        <w:pStyle w:val="ListParagraph"/>
        <w:numPr>
          <w:ilvl w:val="0"/>
          <w:numId w:val="27"/>
        </w:numPr>
      </w:pPr>
      <w:r>
        <w:t>The Members of the Order of the Diocese of Toronto</w:t>
      </w:r>
    </w:p>
    <w:p w14:paraId="4D06BE46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Epiphany and St. Mark, Parkdale</w:t>
      </w:r>
    </w:p>
    <w:p w14:paraId="16BE7420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Anne, Toronto</w:t>
      </w:r>
    </w:p>
    <w:p w14:paraId="2379AA4C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George by the Grange</w:t>
      </w:r>
    </w:p>
    <w:p w14:paraId="0D86E1B5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Parkdale-West Toronto Deanery</w:t>
      </w:r>
    </w:p>
    <w:p w14:paraId="0A8D83CC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Hilda, Fairbank</w:t>
      </w:r>
    </w:p>
    <w:p w14:paraId="7205CE92" w14:textId="65EDAFE3" w:rsidR="00D24F1E" w:rsidRDefault="00D24F1E" w:rsidP="00D24F1E">
      <w:pPr>
        <w:pStyle w:val="ListParagraph"/>
        <w:numPr>
          <w:ilvl w:val="0"/>
          <w:numId w:val="27"/>
        </w:numPr>
      </w:pPr>
      <w:r>
        <w:t>St. Martin in-the-Fields</w:t>
      </w:r>
    </w:p>
    <w:p w14:paraId="63D2B059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Mary and St. Martha</w:t>
      </w:r>
    </w:p>
    <w:p w14:paraId="24C4232C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Mary Magdalene</w:t>
      </w:r>
    </w:p>
    <w:p w14:paraId="1386047C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 xml:space="preserve">St. Matthias, </w:t>
      </w:r>
      <w:proofErr w:type="spellStart"/>
      <w:r>
        <w:t>Bellwoods</w:t>
      </w:r>
      <w:proofErr w:type="spellEnd"/>
    </w:p>
    <w:p w14:paraId="1766D70D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Michael and All Angels</w:t>
      </w:r>
    </w:p>
    <w:p w14:paraId="5F54C492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The Territorial Archdeacons and Canon Administrator of the Diocese</w:t>
      </w:r>
    </w:p>
    <w:p w14:paraId="5205ED61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Olave, Swansea</w:t>
      </w:r>
    </w:p>
    <w:p w14:paraId="487081FF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Paul, Runnymede</w:t>
      </w:r>
    </w:p>
    <w:p w14:paraId="1F37F2B9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Stephen in-the-Fields</w:t>
      </w:r>
    </w:p>
    <w:p w14:paraId="406769F1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Thomas, Huron Street</w:t>
      </w:r>
    </w:p>
    <w:p w14:paraId="5A580802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Bishop's Committee on Discipleship</w:t>
      </w:r>
    </w:p>
    <w:p w14:paraId="7E381D2C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Canadian Council of Churches</w:t>
      </w:r>
    </w:p>
    <w:p w14:paraId="49C42921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Holland Deanery</w:t>
      </w:r>
    </w:p>
    <w:p w14:paraId="056AB27B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All Saints, King City</w:t>
      </w:r>
    </w:p>
    <w:p w14:paraId="694DC3D7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Christ Church, Holland Landing</w:t>
      </w:r>
    </w:p>
    <w:p w14:paraId="675F00EB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 xml:space="preserve">Christ Church, </w:t>
      </w:r>
      <w:proofErr w:type="spellStart"/>
      <w:r>
        <w:t>Kettleby</w:t>
      </w:r>
      <w:proofErr w:type="spellEnd"/>
    </w:p>
    <w:p w14:paraId="42B33434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Christ Church, Roches Point</w:t>
      </w:r>
    </w:p>
    <w:p w14:paraId="6FE679E4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Parish of Georgina</w:t>
      </w:r>
    </w:p>
    <w:p w14:paraId="77DF1935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Ecumenical Officer - the Rev. Canon Philip Hobson</w:t>
      </w:r>
    </w:p>
    <w:p w14:paraId="44D71059" w14:textId="37BDFC06" w:rsidR="00D24F1E" w:rsidRDefault="00D24F1E" w:rsidP="00D24F1E">
      <w:pPr>
        <w:pStyle w:val="ListParagraph"/>
        <w:numPr>
          <w:ilvl w:val="0"/>
          <w:numId w:val="27"/>
        </w:numPr>
      </w:pPr>
      <w:r>
        <w:t>The Cast the Net strategic vision for the Diocese of Toronto</w:t>
      </w:r>
    </w:p>
    <w:p w14:paraId="099AF72F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Christian-Jewish Dialogue of Toronto (CJDT)</w:t>
      </w:r>
    </w:p>
    <w:p w14:paraId="1909792E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James the Apostle, Sharon</w:t>
      </w:r>
    </w:p>
    <w:p w14:paraId="1B7A888B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Mary Magdalene, Schomberg</w:t>
      </w:r>
    </w:p>
    <w:p w14:paraId="46D50421" w14:textId="77777777" w:rsidR="00D24F1E" w:rsidRDefault="00D24F1E" w:rsidP="00D24F1E">
      <w:pPr>
        <w:pStyle w:val="ListParagraph"/>
        <w:numPr>
          <w:ilvl w:val="0"/>
          <w:numId w:val="27"/>
        </w:numPr>
      </w:pPr>
      <w:r>
        <w:t>St. Paul, Newmarket</w:t>
      </w:r>
    </w:p>
    <w:p w14:paraId="71A251B3" w14:textId="750C3256" w:rsidR="00D24F1E" w:rsidRPr="00226395" w:rsidRDefault="00D24F1E" w:rsidP="00D24F1E">
      <w:pPr>
        <w:pStyle w:val="ListParagraph"/>
        <w:numPr>
          <w:ilvl w:val="0"/>
          <w:numId w:val="27"/>
        </w:numPr>
      </w:pPr>
      <w:r>
        <w:t>Trinity Church, Aurora</w:t>
      </w:r>
    </w:p>
    <w:p w14:paraId="4CDA11AA" w14:textId="0E7A4EB8" w:rsidR="00D24F1E" w:rsidRDefault="00D24F1E">
      <w:pPr>
        <w:spacing w:line="240" w:lineRule="auto"/>
      </w:pPr>
      <w:r>
        <w:br w:type="page"/>
      </w:r>
    </w:p>
    <w:p w14:paraId="04CEE700" w14:textId="106EF054" w:rsidR="00D24F1E" w:rsidRDefault="00D24F1E" w:rsidP="00D24F1E">
      <w:pPr>
        <w:pStyle w:val="Heading1"/>
      </w:pPr>
      <w:r>
        <w:lastRenderedPageBreak/>
        <w:t>Prayer Cycle for February 2025</w:t>
      </w:r>
    </w:p>
    <w:p w14:paraId="2EA01D5A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 xml:space="preserve">Diversity Officer and Diversity Manager of the Diocese </w:t>
      </w:r>
    </w:p>
    <w:p w14:paraId="4F92D040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Bishop's Committee on Interfaith Ministry</w:t>
      </w:r>
    </w:p>
    <w:p w14:paraId="4E4BF6D3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Bishop's Committee on Intercultural Ministry</w:t>
      </w:r>
    </w:p>
    <w:p w14:paraId="5348D2BE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Ascension, Don Mills</w:t>
      </w:r>
    </w:p>
    <w:p w14:paraId="2BC9B7EA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Incarnation</w:t>
      </w:r>
    </w:p>
    <w:p w14:paraId="74A14D44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Our Saviour</w:t>
      </w:r>
    </w:p>
    <w:p w14:paraId="6B1E31EC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Cyprian</w:t>
      </w:r>
    </w:p>
    <w:p w14:paraId="006E0D45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George on Yonge</w:t>
      </w:r>
    </w:p>
    <w:p w14:paraId="18FFBE26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York Mills Deanery</w:t>
      </w:r>
    </w:p>
    <w:p w14:paraId="262E867C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John, Willowdale</w:t>
      </w:r>
    </w:p>
    <w:p w14:paraId="61E9F762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John’s Convent</w:t>
      </w:r>
    </w:p>
    <w:p w14:paraId="67C452DD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Matthew the Apostle, Oriole</w:t>
      </w:r>
    </w:p>
    <w:p w14:paraId="71ABCBCA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Theodore of Canterbury</w:t>
      </w:r>
    </w:p>
    <w:p w14:paraId="66B5E69D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The Incorporated Ministry in Flemingdon Park</w:t>
      </w:r>
    </w:p>
    <w:p w14:paraId="6B5CF3F8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All Saints, Collingwood</w:t>
      </w:r>
    </w:p>
    <w:p w14:paraId="68085040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South Georgian Bay Regionalization</w:t>
      </w:r>
    </w:p>
    <w:p w14:paraId="21FB9B77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Family Ministries</w:t>
      </w:r>
    </w:p>
    <w:p w14:paraId="4C87F381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All Saints, Collingwood</w:t>
      </w:r>
    </w:p>
    <w:p w14:paraId="16957C73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Christ Church-St. Jude, Ivy</w:t>
      </w:r>
    </w:p>
    <w:p w14:paraId="7FD4006B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Good Shepherd, Stayner</w:t>
      </w:r>
    </w:p>
    <w:p w14:paraId="0321155E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Holy Trinity, Clearview</w:t>
      </w:r>
    </w:p>
    <w:p w14:paraId="273D5A71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Prince of Peace, Wasaga Beach</w:t>
      </w:r>
    </w:p>
    <w:p w14:paraId="77C369BB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Black Anglicans of Canada</w:t>
      </w:r>
    </w:p>
    <w:p w14:paraId="1EBC231F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George, Allandale</w:t>
      </w:r>
    </w:p>
    <w:p w14:paraId="329C1D3A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The Clergy of the Diocese</w:t>
      </w:r>
    </w:p>
    <w:p w14:paraId="2A1A000E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>St. George, Utopia</w:t>
      </w:r>
    </w:p>
    <w:p w14:paraId="4280E597" w14:textId="77777777" w:rsidR="00597C9F" w:rsidRDefault="00597C9F" w:rsidP="00597C9F">
      <w:pPr>
        <w:pStyle w:val="ListParagraph"/>
        <w:numPr>
          <w:ilvl w:val="0"/>
          <w:numId w:val="28"/>
        </w:numPr>
      </w:pPr>
      <w:r>
        <w:t xml:space="preserve">St. John, </w:t>
      </w:r>
      <w:proofErr w:type="spellStart"/>
      <w:r>
        <w:t>Craighurst</w:t>
      </w:r>
      <w:proofErr w:type="spellEnd"/>
    </w:p>
    <w:p w14:paraId="052AA8D6" w14:textId="65F496CA" w:rsidR="00D97B1D" w:rsidRDefault="00597C9F" w:rsidP="00597C9F">
      <w:pPr>
        <w:pStyle w:val="ListParagraph"/>
        <w:numPr>
          <w:ilvl w:val="0"/>
          <w:numId w:val="28"/>
        </w:numPr>
      </w:pPr>
      <w:r>
        <w:t>St. Luke, Creemore</w:t>
      </w:r>
    </w:p>
    <w:p w14:paraId="457B2723" w14:textId="42F2EDE3" w:rsidR="002B0B41" w:rsidRDefault="002B0B41">
      <w:pPr>
        <w:spacing w:line="240" w:lineRule="auto"/>
      </w:pPr>
      <w:r>
        <w:br w:type="page"/>
      </w:r>
    </w:p>
    <w:p w14:paraId="3CC8EFC3" w14:textId="7F802133" w:rsidR="002B0B41" w:rsidRDefault="002B0B41" w:rsidP="002B0B41">
      <w:pPr>
        <w:pStyle w:val="Heading1"/>
      </w:pPr>
      <w:r>
        <w:lastRenderedPageBreak/>
        <w:t>Prayer Cycle for March 2025</w:t>
      </w:r>
    </w:p>
    <w:p w14:paraId="6987F341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Margaret, Barrie</w:t>
      </w:r>
    </w:p>
    <w:p w14:paraId="1F8C0172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Bishop Andrew Asbil, Diocesan Bishop</w:t>
      </w:r>
    </w:p>
    <w:p w14:paraId="59203D6B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All Churchwardens and Treasurers</w:t>
      </w:r>
    </w:p>
    <w:p w14:paraId="44E104E4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The Synod Council</w:t>
      </w:r>
    </w:p>
    <w:p w14:paraId="07858290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 xml:space="preserve">Ash Wednesday </w:t>
      </w:r>
    </w:p>
    <w:p w14:paraId="27EE78B9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South Georgian Bay Regionalization</w:t>
      </w:r>
    </w:p>
    <w:p w14:paraId="029A23B5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Diocesan Volunteer Corps</w:t>
      </w:r>
    </w:p>
    <w:p w14:paraId="6E5889B4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The Anglican Church Women (ACW) - Janice Hodgson, Diocesan President</w:t>
      </w:r>
    </w:p>
    <w:p w14:paraId="55A7AC03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Nottawasaga Deanery</w:t>
      </w:r>
    </w:p>
    <w:p w14:paraId="1C7ED5F8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Barrie Regionalization</w:t>
      </w:r>
    </w:p>
    <w:p w14:paraId="48E34DA1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Paul, Innisfil</w:t>
      </w:r>
    </w:p>
    <w:p w14:paraId="5325FEB7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Paul, Midhurst</w:t>
      </w:r>
    </w:p>
    <w:p w14:paraId="73A99B87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Thomas, Shanty Bay</w:t>
      </w:r>
    </w:p>
    <w:p w14:paraId="4CC07D35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Trinity Church, Barrie</w:t>
      </w:r>
    </w:p>
    <w:p w14:paraId="0F903B24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All Saints, Kingsway</w:t>
      </w:r>
    </w:p>
    <w:p w14:paraId="2B39823C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Etobicoke-Humber Deanery</w:t>
      </w:r>
    </w:p>
    <w:p w14:paraId="58460D70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Atonement, Alderwood</w:t>
      </w:r>
    </w:p>
    <w:p w14:paraId="127E7322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Christ Church St. James</w:t>
      </w:r>
    </w:p>
    <w:p w14:paraId="181392FB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Christ the King</w:t>
      </w:r>
    </w:p>
    <w:p w14:paraId="41FA606E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Church of South India (CSI), Toronto</w:t>
      </w:r>
    </w:p>
    <w:p w14:paraId="3D522D1C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The Prayer Book Society</w:t>
      </w:r>
    </w:p>
    <w:p w14:paraId="14995A26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 xml:space="preserve">The Season of Spiritual Renewal </w:t>
      </w:r>
    </w:p>
    <w:p w14:paraId="5A242883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The Diocesan Volunteer Corps</w:t>
      </w:r>
    </w:p>
    <w:p w14:paraId="38331915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 xml:space="preserve">San Lorenzo-Dufferin </w:t>
      </w:r>
    </w:p>
    <w:p w14:paraId="1B561F43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George on-the-Hill</w:t>
      </w:r>
    </w:p>
    <w:p w14:paraId="51F9FEA4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Joseph's Anglican Church</w:t>
      </w:r>
    </w:p>
    <w:p w14:paraId="7EAAC758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Margaret, New Toronto</w:t>
      </w:r>
    </w:p>
    <w:p w14:paraId="78AE7F24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>St. Matthew, Islington</w:t>
      </w:r>
    </w:p>
    <w:p w14:paraId="595071CD" w14:textId="77777777" w:rsidR="00E83347" w:rsidRDefault="00E83347" w:rsidP="00E83347">
      <w:pPr>
        <w:pStyle w:val="ListParagraph"/>
        <w:numPr>
          <w:ilvl w:val="0"/>
          <w:numId w:val="29"/>
        </w:numPr>
      </w:pPr>
      <w:r>
        <w:t xml:space="preserve">The Season of Spiritual Renewal </w:t>
      </w:r>
    </w:p>
    <w:p w14:paraId="7E2AAAB3" w14:textId="6A76B896" w:rsidR="00E83347" w:rsidRDefault="00E83347" w:rsidP="00E83347">
      <w:pPr>
        <w:pStyle w:val="ListParagraph"/>
        <w:numPr>
          <w:ilvl w:val="0"/>
          <w:numId w:val="29"/>
        </w:numPr>
      </w:pPr>
      <w:r>
        <w:t>The Ecclesiastical Province of Ontario (Metropolitan: Archbishop Anne Germond)</w:t>
      </w:r>
    </w:p>
    <w:p w14:paraId="7C9CE3AB" w14:textId="45E37E14" w:rsidR="002B0B41" w:rsidRDefault="00E83347" w:rsidP="00E83347">
      <w:pPr>
        <w:pStyle w:val="ListParagraph"/>
        <w:numPr>
          <w:ilvl w:val="0"/>
          <w:numId w:val="29"/>
        </w:numPr>
      </w:pPr>
      <w:r>
        <w:t>St. Matthias, Etobicoke</w:t>
      </w:r>
    </w:p>
    <w:p w14:paraId="3BC5DB6C" w14:textId="5DC1087A" w:rsidR="00E83347" w:rsidRDefault="00E83347">
      <w:pPr>
        <w:spacing w:line="240" w:lineRule="auto"/>
      </w:pPr>
      <w:r>
        <w:br w:type="page"/>
      </w:r>
    </w:p>
    <w:p w14:paraId="3B31B838" w14:textId="4EED4B54" w:rsidR="00E83347" w:rsidRDefault="00E83347" w:rsidP="00E83347">
      <w:pPr>
        <w:pStyle w:val="Heading1"/>
      </w:pPr>
      <w:r>
        <w:lastRenderedPageBreak/>
        <w:t>Prayer Cycle for April 2025</w:t>
      </w:r>
    </w:p>
    <w:p w14:paraId="4F2B31A5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Paul the Apostle, Rexdale</w:t>
      </w:r>
    </w:p>
    <w:p w14:paraId="471C625B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Philip, Etobicoke</w:t>
      </w:r>
    </w:p>
    <w:p w14:paraId="26F6079D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Stephen, Downsview</w:t>
      </w:r>
    </w:p>
    <w:p w14:paraId="478EE19C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Christ Church, Deer Park</w:t>
      </w:r>
    </w:p>
    <w:p w14:paraId="4F71F3C4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The Community of Deacons (Archdeacon Kyn Barker)</w:t>
      </w:r>
    </w:p>
    <w:p w14:paraId="61A174BA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Eglinton Deanery</w:t>
      </w:r>
    </w:p>
    <w:p w14:paraId="0A07EB33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Grace Church on-the-Hill</w:t>
      </w:r>
    </w:p>
    <w:p w14:paraId="6CD6BF05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Messiah</w:t>
      </w:r>
    </w:p>
    <w:p w14:paraId="056B0533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Augustine of Canterbury</w:t>
      </w:r>
    </w:p>
    <w:p w14:paraId="75B33C08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Clement, Eglinton</w:t>
      </w:r>
    </w:p>
    <w:p w14:paraId="7812FC2F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Cuthbert, Leaside</w:t>
      </w:r>
    </w:p>
    <w:p w14:paraId="0B618BE4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John, York Mills</w:t>
      </w:r>
    </w:p>
    <w:p w14:paraId="38406433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Palm Sunday</w:t>
      </w:r>
    </w:p>
    <w:p w14:paraId="1950BF1D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49C0730F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770AD0C6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74F84352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733BA9AE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52E97305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Holy week</w:t>
      </w:r>
    </w:p>
    <w:p w14:paraId="60EE5590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Easter Day</w:t>
      </w:r>
    </w:p>
    <w:p w14:paraId="325571D8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Timothy, North Toronto</w:t>
      </w:r>
    </w:p>
    <w:p w14:paraId="12FD40F7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Transfiguration</w:t>
      </w:r>
    </w:p>
    <w:p w14:paraId="18B200E0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Parish Administrators and Parish Secretaries</w:t>
      </w:r>
    </w:p>
    <w:p w14:paraId="7FD84D3D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AURA - The Anglican United Refugee Alliance</w:t>
      </w:r>
    </w:p>
    <w:p w14:paraId="28182262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George, Grafton</w:t>
      </w:r>
    </w:p>
    <w:p w14:paraId="40EBE1F1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The Anglican Church Women (ACW) - Janice Hodgson, Diocesan President</w:t>
      </w:r>
    </w:p>
    <w:p w14:paraId="3447BA4F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Durham &amp; Northumberland Deanery</w:t>
      </w:r>
    </w:p>
    <w:p w14:paraId="3EC347C9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St. George, Newcastle</w:t>
      </w:r>
    </w:p>
    <w:p w14:paraId="64A5B0C0" w14:textId="77777777" w:rsidR="00AA1D50" w:rsidRDefault="00AA1D50" w:rsidP="00AA1D50">
      <w:pPr>
        <w:pStyle w:val="ListParagraph"/>
        <w:numPr>
          <w:ilvl w:val="0"/>
          <w:numId w:val="30"/>
        </w:numPr>
      </w:pPr>
      <w:r>
        <w:t>The Chapel of St. George, Gore's Landing</w:t>
      </w:r>
    </w:p>
    <w:p w14:paraId="516F1E9D" w14:textId="437AA192" w:rsidR="00E83347" w:rsidRDefault="00AA1D50" w:rsidP="00AA1D50">
      <w:pPr>
        <w:pStyle w:val="ListParagraph"/>
        <w:numPr>
          <w:ilvl w:val="0"/>
          <w:numId w:val="30"/>
        </w:numPr>
      </w:pPr>
      <w:r>
        <w:t>St. John, Bowmanville</w:t>
      </w:r>
    </w:p>
    <w:p w14:paraId="22919230" w14:textId="30BF149E" w:rsidR="00AA1D50" w:rsidRDefault="00AA1D50">
      <w:pPr>
        <w:spacing w:line="240" w:lineRule="auto"/>
      </w:pPr>
      <w:r>
        <w:br w:type="page"/>
      </w:r>
    </w:p>
    <w:p w14:paraId="68E7D511" w14:textId="3E0708E9" w:rsidR="00AA1D50" w:rsidRDefault="00AA1D50" w:rsidP="00AA1D50">
      <w:pPr>
        <w:pStyle w:val="Heading1"/>
      </w:pPr>
      <w:r>
        <w:lastRenderedPageBreak/>
        <w:t>Prayer Cycle for May 2025</w:t>
      </w:r>
    </w:p>
    <w:p w14:paraId="43C0AC55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Mark, Port Hope</w:t>
      </w:r>
    </w:p>
    <w:p w14:paraId="51A000A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Paul, Brighton</w:t>
      </w:r>
    </w:p>
    <w:p w14:paraId="02462DB0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 xml:space="preserve">St. Paul, </w:t>
      </w:r>
      <w:proofErr w:type="spellStart"/>
      <w:r>
        <w:t>Perrytown</w:t>
      </w:r>
      <w:proofErr w:type="spellEnd"/>
    </w:p>
    <w:p w14:paraId="595367B1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New Curates of the Diocese of Toronto</w:t>
      </w:r>
    </w:p>
    <w:p w14:paraId="6FBDD854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Peter, Cobourg</w:t>
      </w:r>
    </w:p>
    <w:p w14:paraId="6120F5FD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John the Evangelist, Port Hope</w:t>
      </w:r>
    </w:p>
    <w:p w14:paraId="4889E545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Saviour, Orono</w:t>
      </w:r>
    </w:p>
    <w:p w14:paraId="6D2D534B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Christ Church, Scarborough</w:t>
      </w:r>
    </w:p>
    <w:p w14:paraId="7EE14C2B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Grace Church in Scarborough</w:t>
      </w:r>
    </w:p>
    <w:p w14:paraId="24340B6D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Holy Trinity, Guildwood</w:t>
      </w:r>
    </w:p>
    <w:p w14:paraId="7BA72D8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Theological Education / Vocations for Ministry</w:t>
      </w:r>
    </w:p>
    <w:p w14:paraId="578AD1E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Wycliffe College</w:t>
      </w:r>
    </w:p>
    <w:p w14:paraId="03A3BC47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Trinity College</w:t>
      </w:r>
    </w:p>
    <w:p w14:paraId="3B7AA11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The Postulancy Committee</w:t>
      </w:r>
    </w:p>
    <w:p w14:paraId="6A83037D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Holy Wisdom</w:t>
      </w:r>
    </w:p>
    <w:p w14:paraId="3F29B03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Nativity, Malvern</w:t>
      </w:r>
    </w:p>
    <w:p w14:paraId="3D5A3E11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New Hope Anglican Mission</w:t>
      </w:r>
    </w:p>
    <w:p w14:paraId="4A0BF754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Scarborough Deanery</w:t>
      </w:r>
    </w:p>
    <w:p w14:paraId="481C339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Andrew, Scarborough</w:t>
      </w:r>
    </w:p>
    <w:p w14:paraId="7CF44580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Dunstan of Canterbury</w:t>
      </w:r>
    </w:p>
    <w:p w14:paraId="421B464C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Jude, Wexford</w:t>
      </w:r>
    </w:p>
    <w:p w14:paraId="2B64A2C2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Margaret in-the-Pines</w:t>
      </w:r>
    </w:p>
    <w:p w14:paraId="4EC4BB73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Margaret Tamil Congregation</w:t>
      </w:r>
    </w:p>
    <w:p w14:paraId="6C5815D9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Michael the Archangel</w:t>
      </w:r>
    </w:p>
    <w:p w14:paraId="0A4B1554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Bishop Kevin Robertson, Suffragan Bishop</w:t>
      </w:r>
    </w:p>
    <w:p w14:paraId="7D7DF5C7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The Clergy of the Diocese</w:t>
      </w:r>
    </w:p>
    <w:p w14:paraId="644AD152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Paul, L'Amoreaux</w:t>
      </w:r>
    </w:p>
    <w:p w14:paraId="254D24B6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St. Timothy, Agincourt</w:t>
      </w:r>
    </w:p>
    <w:p w14:paraId="1B861F81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Ascension Day</w:t>
      </w:r>
    </w:p>
    <w:p w14:paraId="037352FC" w14:textId="77777777" w:rsidR="008B65DB" w:rsidRDefault="008B65DB" w:rsidP="008B65DB">
      <w:pPr>
        <w:pStyle w:val="ListParagraph"/>
        <w:numPr>
          <w:ilvl w:val="0"/>
          <w:numId w:val="31"/>
        </w:numPr>
      </w:pPr>
      <w:r>
        <w:t>All Saints, Whitby</w:t>
      </w:r>
    </w:p>
    <w:p w14:paraId="2D86B25D" w14:textId="7A434D15" w:rsidR="00AA1D50" w:rsidRDefault="008B65DB" w:rsidP="008B65DB">
      <w:pPr>
        <w:pStyle w:val="ListParagraph"/>
        <w:numPr>
          <w:ilvl w:val="0"/>
          <w:numId w:val="31"/>
        </w:numPr>
      </w:pPr>
      <w:r>
        <w:t>The Season of Spiritual Renewal</w:t>
      </w:r>
    </w:p>
    <w:p w14:paraId="2BA5B6C4" w14:textId="0419C7E0" w:rsidR="00157178" w:rsidRDefault="00157178">
      <w:pPr>
        <w:spacing w:line="240" w:lineRule="auto"/>
      </w:pPr>
      <w:r>
        <w:br w:type="page"/>
      </w:r>
    </w:p>
    <w:p w14:paraId="2B654F53" w14:textId="3840A233" w:rsidR="00157178" w:rsidRDefault="00157178" w:rsidP="00157178">
      <w:pPr>
        <w:pStyle w:val="Heading1"/>
      </w:pPr>
      <w:r>
        <w:lastRenderedPageBreak/>
        <w:t>Prayer Cycle for June 2025</w:t>
      </w:r>
    </w:p>
    <w:p w14:paraId="472A9EB8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 xml:space="preserve">The Diocese of Jerusalem </w:t>
      </w:r>
    </w:p>
    <w:p w14:paraId="4917DC0C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Ascension, Port Perry</w:t>
      </w:r>
    </w:p>
    <w:p w14:paraId="3361A515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Christ Memorial Church, Oshawa</w:t>
      </w:r>
    </w:p>
    <w:p w14:paraId="4406DF9C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George Memorial, Oshawa</w:t>
      </w:r>
    </w:p>
    <w:p w14:paraId="56BD3A5D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George, Pickering Village (Ajax)</w:t>
      </w:r>
    </w:p>
    <w:p w14:paraId="3474E1B2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John, Whitby</w:t>
      </w:r>
    </w:p>
    <w:p w14:paraId="03033053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Martin, Bay Ridges (Pickering)</w:t>
      </w:r>
    </w:p>
    <w:p w14:paraId="2C619EA5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Bishop's Committee for Intercultural Ministry</w:t>
      </w:r>
    </w:p>
    <w:p w14:paraId="380FE627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The Synod Office Staff of the Diocese of Brasilia</w:t>
      </w:r>
    </w:p>
    <w:p w14:paraId="54FD3837" w14:textId="6E3BBBBE" w:rsidR="00245529" w:rsidRDefault="00F31CC5" w:rsidP="00245529">
      <w:pPr>
        <w:pStyle w:val="ListParagraph"/>
        <w:numPr>
          <w:ilvl w:val="0"/>
          <w:numId w:val="32"/>
        </w:numPr>
      </w:pPr>
      <w:r w:rsidRPr="00F31CC5">
        <w:t>Social Centre and CASA A+ Projects (Brasilia)</w:t>
      </w:r>
    </w:p>
    <w:p w14:paraId="11626BDA" w14:textId="61FB8DC3" w:rsidR="00245529" w:rsidRDefault="007552D8" w:rsidP="00245529">
      <w:pPr>
        <w:pStyle w:val="ListParagraph"/>
        <w:numPr>
          <w:ilvl w:val="0"/>
          <w:numId w:val="32"/>
        </w:numPr>
      </w:pPr>
      <w:r w:rsidRPr="007552D8">
        <w:t xml:space="preserve">Mary Magdalene Mission, </w:t>
      </w:r>
      <w:proofErr w:type="spellStart"/>
      <w:r w:rsidRPr="007552D8">
        <w:t>Ceilandia</w:t>
      </w:r>
      <w:proofErr w:type="spellEnd"/>
      <w:r w:rsidRPr="007552D8">
        <w:t xml:space="preserve"> (Brasilia)</w:t>
      </w:r>
    </w:p>
    <w:p w14:paraId="15BA8F6A" w14:textId="77777777" w:rsidR="007552D8" w:rsidRDefault="007552D8" w:rsidP="00245529">
      <w:pPr>
        <w:pStyle w:val="ListParagraph"/>
        <w:numPr>
          <w:ilvl w:val="0"/>
          <w:numId w:val="32"/>
        </w:numPr>
      </w:pPr>
      <w:r w:rsidRPr="007552D8">
        <w:t xml:space="preserve">Christ the Redeemer Mission, Palmas - Rev. </w:t>
      </w:r>
      <w:proofErr w:type="spellStart"/>
      <w:proofErr w:type="gramStart"/>
      <w:r w:rsidRPr="007552D8">
        <w:t>Magela</w:t>
      </w:r>
      <w:proofErr w:type="spellEnd"/>
      <w:r w:rsidRPr="007552D8">
        <w:t xml:space="preserve">  (</w:t>
      </w:r>
      <w:proofErr w:type="gramEnd"/>
      <w:r w:rsidRPr="007552D8">
        <w:t xml:space="preserve">Brasilia) </w:t>
      </w:r>
    </w:p>
    <w:p w14:paraId="5BC6768D" w14:textId="631D73E1" w:rsidR="00245529" w:rsidRDefault="000E01D6" w:rsidP="00245529">
      <w:pPr>
        <w:pStyle w:val="ListParagraph"/>
        <w:numPr>
          <w:ilvl w:val="0"/>
          <w:numId w:val="32"/>
        </w:numPr>
      </w:pPr>
      <w:r w:rsidRPr="000E01D6">
        <w:t xml:space="preserve">Mother of God Mission </w:t>
      </w:r>
      <w:r>
        <w:t>– Rev.</w:t>
      </w:r>
      <w:r w:rsidRPr="000E01D6">
        <w:t xml:space="preserve"> Lucia Borges (Brasilia)</w:t>
      </w:r>
    </w:p>
    <w:p w14:paraId="67BEDFF4" w14:textId="6DB083C2" w:rsidR="00245529" w:rsidRDefault="000E01D6" w:rsidP="00245529">
      <w:pPr>
        <w:pStyle w:val="ListParagraph"/>
        <w:numPr>
          <w:ilvl w:val="0"/>
          <w:numId w:val="32"/>
        </w:numPr>
      </w:pPr>
      <w:r w:rsidRPr="000E01D6">
        <w:t>Mission of Reconciliation (Brasilia)</w:t>
      </w:r>
      <w:r w:rsidR="00245529">
        <w:t xml:space="preserve"> </w:t>
      </w:r>
    </w:p>
    <w:p w14:paraId="20A28097" w14:textId="52140D1A" w:rsidR="00245529" w:rsidRDefault="00245529" w:rsidP="00245529">
      <w:pPr>
        <w:pStyle w:val="ListParagraph"/>
        <w:numPr>
          <w:ilvl w:val="0"/>
          <w:numId w:val="32"/>
        </w:numPr>
      </w:pPr>
      <w:r>
        <w:t>Our Companion Diocese of Brasilia – Bishop Mauricio Andrade</w:t>
      </w:r>
    </w:p>
    <w:p w14:paraId="152BD861" w14:textId="310EB314" w:rsidR="00245529" w:rsidRDefault="00735965" w:rsidP="00245529">
      <w:pPr>
        <w:pStyle w:val="ListParagraph"/>
        <w:numPr>
          <w:ilvl w:val="0"/>
          <w:numId w:val="32"/>
        </w:numPr>
      </w:pPr>
      <w:r w:rsidRPr="00735965">
        <w:t xml:space="preserve">Cathedral of the Resurrection </w:t>
      </w:r>
      <w:r>
        <w:t>–</w:t>
      </w:r>
      <w:r w:rsidRPr="00735965">
        <w:t xml:space="preserve"> Dean Tatiana Ribeiro (Brasilia</w:t>
      </w:r>
      <w:r w:rsidR="00245529">
        <w:t>)</w:t>
      </w:r>
    </w:p>
    <w:p w14:paraId="57568672" w14:textId="232C2E44" w:rsidR="002C3108" w:rsidRDefault="002C3108" w:rsidP="00245529">
      <w:pPr>
        <w:pStyle w:val="ListParagraph"/>
        <w:numPr>
          <w:ilvl w:val="0"/>
          <w:numId w:val="32"/>
        </w:numPr>
      </w:pPr>
      <w:r w:rsidRPr="002C3108">
        <w:t xml:space="preserve">Parish of the Holy Spirit </w:t>
      </w:r>
      <w:r>
        <w:t>–</w:t>
      </w:r>
      <w:r w:rsidRPr="002C3108">
        <w:t xml:space="preserve"> </w:t>
      </w:r>
      <w:r>
        <w:t xml:space="preserve">Rev. </w:t>
      </w:r>
      <w:r w:rsidRPr="002C3108">
        <w:t xml:space="preserve">Rodrigo </w:t>
      </w:r>
      <w:proofErr w:type="spellStart"/>
      <w:r w:rsidRPr="002C3108">
        <w:t>Espiuca</w:t>
      </w:r>
      <w:proofErr w:type="spellEnd"/>
      <w:r w:rsidRPr="002C3108">
        <w:t xml:space="preserve"> (Brasilia)</w:t>
      </w:r>
      <w:r w:rsidRPr="002C3108">
        <w:t xml:space="preserve"> </w:t>
      </w:r>
    </w:p>
    <w:p w14:paraId="28465AB6" w14:textId="4209D45A" w:rsidR="00245529" w:rsidRDefault="002C3108" w:rsidP="00245529">
      <w:pPr>
        <w:pStyle w:val="ListParagraph"/>
        <w:numPr>
          <w:ilvl w:val="0"/>
          <w:numId w:val="32"/>
        </w:numPr>
      </w:pPr>
      <w:r w:rsidRPr="002C3108">
        <w:t xml:space="preserve">Parish of St Philip, Goiania </w:t>
      </w:r>
      <w:r>
        <w:t>–</w:t>
      </w:r>
      <w:r w:rsidRPr="002C3108">
        <w:t xml:space="preserve"> Rev</w:t>
      </w:r>
      <w:r>
        <w:t>.</w:t>
      </w:r>
      <w:r w:rsidRPr="002C3108">
        <w:t xml:space="preserve"> Izaias </w:t>
      </w:r>
      <w:proofErr w:type="spellStart"/>
      <w:r w:rsidRPr="002C3108">
        <w:t>Torquarto</w:t>
      </w:r>
      <w:proofErr w:type="spellEnd"/>
      <w:r w:rsidRPr="002C3108">
        <w:t xml:space="preserve"> (Brasilia)</w:t>
      </w:r>
      <w:r w:rsidR="00245529">
        <w:t xml:space="preserve"> </w:t>
      </w:r>
    </w:p>
    <w:p w14:paraId="2E12B436" w14:textId="1866E2B8" w:rsidR="00245529" w:rsidRDefault="003E7D8C" w:rsidP="00245529">
      <w:pPr>
        <w:pStyle w:val="ListParagraph"/>
        <w:numPr>
          <w:ilvl w:val="0"/>
          <w:numId w:val="32"/>
        </w:numPr>
      </w:pPr>
      <w:r w:rsidRPr="003E7D8C">
        <w:t xml:space="preserve">Parish of the Holy Trinity </w:t>
      </w:r>
      <w:r>
        <w:t>–</w:t>
      </w:r>
      <w:r w:rsidRPr="003E7D8C">
        <w:t xml:space="preserve"> Rev</w:t>
      </w:r>
      <w:r>
        <w:t>.</w:t>
      </w:r>
      <w:r w:rsidRPr="003E7D8C">
        <w:t xml:space="preserve"> Denilson </w:t>
      </w:r>
      <w:proofErr w:type="spellStart"/>
      <w:r w:rsidRPr="003E7D8C">
        <w:t>Olivato</w:t>
      </w:r>
      <w:proofErr w:type="spellEnd"/>
      <w:r w:rsidRPr="003E7D8C">
        <w:t xml:space="preserve"> (Brasilia)</w:t>
      </w:r>
    </w:p>
    <w:p w14:paraId="1E984905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AURA - The Anglican United Refugee Alliance</w:t>
      </w:r>
    </w:p>
    <w:p w14:paraId="533610A5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The Rev. Leigh Kern, Right Relations Coordinator, and ministries for reconciliation</w:t>
      </w:r>
    </w:p>
    <w:p w14:paraId="5C295CE3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Oshawa Deanery</w:t>
      </w:r>
    </w:p>
    <w:p w14:paraId="39DD4D3A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Martin, Courtice</w:t>
      </w:r>
    </w:p>
    <w:p w14:paraId="79E87EF6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Matthew, Oshawa</w:t>
      </w:r>
    </w:p>
    <w:p w14:paraId="675B9BDA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Paul on-the-Hill, Pickering</w:t>
      </w:r>
    </w:p>
    <w:p w14:paraId="4076D708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Paul, Uxbridge</w:t>
      </w:r>
    </w:p>
    <w:p w14:paraId="2A2429C5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Peter, Oshawa</w:t>
      </w:r>
    </w:p>
    <w:p w14:paraId="48633891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St. Thomas, Brooklin</w:t>
      </w:r>
    </w:p>
    <w:p w14:paraId="217DEFE4" w14:textId="77777777" w:rsidR="00245529" w:rsidRDefault="00245529" w:rsidP="00245529">
      <w:pPr>
        <w:pStyle w:val="ListParagraph"/>
        <w:numPr>
          <w:ilvl w:val="0"/>
          <w:numId w:val="32"/>
        </w:numPr>
      </w:pPr>
      <w:r>
        <w:t>The General Synod of the Anglican Church of Canada</w:t>
      </w:r>
    </w:p>
    <w:p w14:paraId="6C159D69" w14:textId="7768AFCD" w:rsidR="00157178" w:rsidRDefault="00245529" w:rsidP="00245529">
      <w:pPr>
        <w:pStyle w:val="ListParagraph"/>
        <w:numPr>
          <w:ilvl w:val="0"/>
          <w:numId w:val="32"/>
        </w:numPr>
      </w:pPr>
      <w:r>
        <w:t>Members of the General Synod from the Diocese of Toronto</w:t>
      </w:r>
    </w:p>
    <w:p w14:paraId="2BF7B521" w14:textId="234A403A" w:rsidR="00245529" w:rsidRDefault="00245529">
      <w:pPr>
        <w:spacing w:line="240" w:lineRule="auto"/>
      </w:pPr>
      <w:r>
        <w:br w:type="page"/>
      </w:r>
    </w:p>
    <w:p w14:paraId="335C7CB2" w14:textId="2A276622" w:rsidR="00245529" w:rsidRDefault="00245529" w:rsidP="00245529">
      <w:pPr>
        <w:pStyle w:val="Heading1"/>
      </w:pPr>
      <w:r>
        <w:lastRenderedPageBreak/>
        <w:t>Prayer Cycle for July 2025</w:t>
      </w:r>
    </w:p>
    <w:p w14:paraId="521D9E8F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 xml:space="preserve">The Acting Primate, Archbishop Anne Germond </w:t>
      </w:r>
    </w:p>
    <w:p w14:paraId="5558B92D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The General Synod of the Anglican Church of Canada</w:t>
      </w:r>
    </w:p>
    <w:p w14:paraId="47C4DC66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The General Synod of the Anglican Church of Canada</w:t>
      </w:r>
    </w:p>
    <w:p w14:paraId="664801DB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The General Synod of the Anglican Church of Canada</w:t>
      </w:r>
    </w:p>
    <w:p w14:paraId="737C0F5D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The General Synod of the Anglican Church of Canada</w:t>
      </w:r>
    </w:p>
    <w:p w14:paraId="796656B2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Toronto East Deanery</w:t>
      </w:r>
    </w:p>
    <w:p w14:paraId="6618EADD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Resurrection</w:t>
      </w:r>
    </w:p>
    <w:p w14:paraId="64F71865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Aidan, Toronto</w:t>
      </w:r>
    </w:p>
    <w:p w14:paraId="766FBB0C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Barnabas, Chester</w:t>
      </w:r>
    </w:p>
    <w:p w14:paraId="3767ABD4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Bede</w:t>
      </w:r>
    </w:p>
    <w:p w14:paraId="1F37B038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 xml:space="preserve">St. David, </w:t>
      </w:r>
      <w:proofErr w:type="spellStart"/>
      <w:r>
        <w:t>Donlands</w:t>
      </w:r>
      <w:proofErr w:type="spellEnd"/>
      <w:r>
        <w:t xml:space="preserve"> and St. Andrew, Japanese</w:t>
      </w:r>
    </w:p>
    <w:p w14:paraId="367023C5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John the Baptist, Norway</w:t>
      </w:r>
    </w:p>
    <w:p w14:paraId="071904BA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Regionalized Ministries of the Diocese</w:t>
      </w:r>
    </w:p>
    <w:p w14:paraId="65D703F9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Luke, East York</w:t>
      </w:r>
    </w:p>
    <w:p w14:paraId="04C04E56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Matthew, First Avenue</w:t>
      </w:r>
    </w:p>
    <w:p w14:paraId="6089FBC7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Monica</w:t>
      </w:r>
    </w:p>
    <w:p w14:paraId="288CE686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Nicholas, Birch Cliff</w:t>
      </w:r>
    </w:p>
    <w:p w14:paraId="4074655E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Saviour, Toronto</w:t>
      </w:r>
    </w:p>
    <w:p w14:paraId="4C6193F3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Huronia Regionalization</w:t>
      </w:r>
    </w:p>
    <w:p w14:paraId="5675B215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Huronia Deanery</w:t>
      </w:r>
    </w:p>
    <w:p w14:paraId="7C3DC38A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 xml:space="preserve">Christ Church, </w:t>
      </w:r>
      <w:proofErr w:type="spellStart"/>
      <w:r>
        <w:t>Waubaushene</w:t>
      </w:r>
      <w:proofErr w:type="spellEnd"/>
    </w:p>
    <w:p w14:paraId="68838542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Good Samaritan, Port Stanton</w:t>
      </w:r>
    </w:p>
    <w:p w14:paraId="189C2632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Parish of Elmvale</w:t>
      </w:r>
    </w:p>
    <w:p w14:paraId="39721140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Parish of Penetanguishene</w:t>
      </w:r>
    </w:p>
    <w:p w14:paraId="680C89DB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Athanasius, Orillia</w:t>
      </w:r>
    </w:p>
    <w:p w14:paraId="44118CF2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David Anglican-Lutheran Church, Orillia</w:t>
      </w:r>
    </w:p>
    <w:p w14:paraId="7058F973" w14:textId="1B6D9051" w:rsidR="0070712E" w:rsidRDefault="0070712E" w:rsidP="0070712E">
      <w:pPr>
        <w:pStyle w:val="ListParagraph"/>
        <w:numPr>
          <w:ilvl w:val="0"/>
          <w:numId w:val="33"/>
        </w:numPr>
      </w:pPr>
      <w:r>
        <w:t>Giving With Grace – The Anglican Appeal</w:t>
      </w:r>
    </w:p>
    <w:p w14:paraId="2066B34E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 xml:space="preserve">St. George, </w:t>
      </w:r>
      <w:proofErr w:type="spellStart"/>
      <w:r>
        <w:t>Fairvalley</w:t>
      </w:r>
      <w:proofErr w:type="spellEnd"/>
    </w:p>
    <w:p w14:paraId="1EF97B00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James, Orillia</w:t>
      </w:r>
    </w:p>
    <w:p w14:paraId="63F0634C" w14:textId="77777777" w:rsidR="0070712E" w:rsidRDefault="0070712E" w:rsidP="0070712E">
      <w:pPr>
        <w:pStyle w:val="ListParagraph"/>
        <w:numPr>
          <w:ilvl w:val="0"/>
          <w:numId w:val="33"/>
        </w:numPr>
      </w:pPr>
      <w:r>
        <w:t>St. John, Waverly (Parish of Elmvale)</w:t>
      </w:r>
    </w:p>
    <w:p w14:paraId="728EA358" w14:textId="181E5293" w:rsidR="00245529" w:rsidRDefault="0070712E" w:rsidP="0070712E">
      <w:pPr>
        <w:pStyle w:val="ListParagraph"/>
        <w:numPr>
          <w:ilvl w:val="0"/>
          <w:numId w:val="33"/>
        </w:numPr>
      </w:pPr>
      <w:r>
        <w:t>St. Luke, Price's Corners</w:t>
      </w:r>
    </w:p>
    <w:p w14:paraId="7F213FA8" w14:textId="079AC394" w:rsidR="0070712E" w:rsidRDefault="0070712E">
      <w:pPr>
        <w:spacing w:line="240" w:lineRule="auto"/>
      </w:pPr>
      <w:r>
        <w:br w:type="page"/>
      </w:r>
    </w:p>
    <w:p w14:paraId="5A65C26B" w14:textId="6EC6C906" w:rsidR="0070712E" w:rsidRDefault="0070712E" w:rsidP="0070712E">
      <w:pPr>
        <w:pStyle w:val="Heading1"/>
      </w:pPr>
      <w:r>
        <w:lastRenderedPageBreak/>
        <w:t>Prayer Cycle for August 2025</w:t>
      </w:r>
    </w:p>
    <w:p w14:paraId="385059FF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Mark, Midland</w:t>
      </w:r>
    </w:p>
    <w:p w14:paraId="7D994A93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 xml:space="preserve">St. Paul, </w:t>
      </w:r>
      <w:proofErr w:type="spellStart"/>
      <w:r>
        <w:t>Washago</w:t>
      </w:r>
      <w:proofErr w:type="spellEnd"/>
    </w:p>
    <w:p w14:paraId="7CCED96B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Compass Rose Society</w:t>
      </w:r>
    </w:p>
    <w:p w14:paraId="2677CCFE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Community of Deacons (Archdeacon Kyn Barker)</w:t>
      </w:r>
    </w:p>
    <w:p w14:paraId="5CFFEE22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Christ Church, Bobcaygeon</w:t>
      </w:r>
    </w:p>
    <w:p w14:paraId="615F8197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Diocesan Staff</w:t>
      </w:r>
    </w:p>
    <w:p w14:paraId="27FB65A2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 xml:space="preserve">Christ Church, </w:t>
      </w:r>
      <w:proofErr w:type="spellStart"/>
      <w:r>
        <w:t>Coboconk</w:t>
      </w:r>
      <w:proofErr w:type="spellEnd"/>
    </w:p>
    <w:p w14:paraId="7276C147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George, Haliburton</w:t>
      </w:r>
    </w:p>
    <w:p w14:paraId="50E1C14B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James, Fenelon Falls</w:t>
      </w:r>
    </w:p>
    <w:p w14:paraId="7FC147DD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Victoria &amp; Haliburton Deanery</w:t>
      </w:r>
    </w:p>
    <w:p w14:paraId="34EEDF86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James, Kinmount</w:t>
      </w:r>
    </w:p>
    <w:p w14:paraId="4B01E36F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Bishop's Youth Ministry Committee</w:t>
      </w:r>
    </w:p>
    <w:p w14:paraId="227EE54E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John, Dunsford</w:t>
      </w:r>
    </w:p>
    <w:p w14:paraId="792F9BDA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John, Rosedale</w:t>
      </w:r>
    </w:p>
    <w:p w14:paraId="327AF514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Luke, Burnt River</w:t>
      </w:r>
    </w:p>
    <w:p w14:paraId="3218D5E9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Diocesan Girls' Choir School</w:t>
      </w:r>
    </w:p>
    <w:p w14:paraId="7DD316B8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Reconciliation Land Tithe Committee</w:t>
      </w:r>
    </w:p>
    <w:p w14:paraId="261B9133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Paul, Beaverton</w:t>
      </w:r>
    </w:p>
    <w:p w14:paraId="0A9E0ADA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Paul, Lindsay</w:t>
      </w:r>
    </w:p>
    <w:p w14:paraId="6C12FEF2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Paul, Minden</w:t>
      </w:r>
    </w:p>
    <w:p w14:paraId="2FCB7B22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Peter, Maple Lake</w:t>
      </w:r>
    </w:p>
    <w:p w14:paraId="2C3F8C83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Bishop's Committee on Discipleship</w:t>
      </w:r>
    </w:p>
    <w:p w14:paraId="1CFE4A2B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Chapel of St. James, West Brock</w:t>
      </w:r>
    </w:p>
    <w:p w14:paraId="62701F86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Bishop Riscylla Shaw, Suffragan Bishop</w:t>
      </w:r>
    </w:p>
    <w:p w14:paraId="02763199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The Chapel of St. Margaret, Wilberforce</w:t>
      </w:r>
    </w:p>
    <w:p w14:paraId="0B596CDD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Christ Church, Bolton</w:t>
      </w:r>
    </w:p>
    <w:p w14:paraId="00B20932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Christ Church, Brampton</w:t>
      </w:r>
    </w:p>
    <w:p w14:paraId="49178265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Holy Family, Heart Lake (Brampton)</w:t>
      </w:r>
    </w:p>
    <w:p w14:paraId="25F232F7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St. Hugh and St. Edmund</w:t>
      </w:r>
    </w:p>
    <w:p w14:paraId="5799F6B6" w14:textId="77777777" w:rsidR="006D0B6E" w:rsidRDefault="006D0B6E" w:rsidP="006D0B6E">
      <w:pPr>
        <w:pStyle w:val="ListParagraph"/>
        <w:numPr>
          <w:ilvl w:val="0"/>
          <w:numId w:val="34"/>
        </w:numPr>
      </w:pPr>
      <w:r>
        <w:t>Anglican Schools in the Diocese of Toronto</w:t>
      </w:r>
    </w:p>
    <w:p w14:paraId="574DB000" w14:textId="489A7ACF" w:rsidR="0070712E" w:rsidRDefault="006D0B6E" w:rsidP="006D0B6E">
      <w:pPr>
        <w:pStyle w:val="ListParagraph"/>
        <w:numPr>
          <w:ilvl w:val="0"/>
          <w:numId w:val="34"/>
        </w:numPr>
      </w:pPr>
      <w:r>
        <w:t>Bishop's Committee on Creation Care</w:t>
      </w:r>
    </w:p>
    <w:p w14:paraId="078B615F" w14:textId="49CECBEE" w:rsidR="006D0B6E" w:rsidRDefault="006D0B6E">
      <w:pPr>
        <w:spacing w:line="240" w:lineRule="auto"/>
      </w:pPr>
      <w:r>
        <w:br w:type="page"/>
      </w:r>
    </w:p>
    <w:p w14:paraId="422562CF" w14:textId="79E82C78" w:rsidR="006D0B6E" w:rsidRDefault="006D0B6E" w:rsidP="006D0B6E">
      <w:pPr>
        <w:pStyle w:val="Heading1"/>
      </w:pPr>
      <w:r>
        <w:lastRenderedPageBreak/>
        <w:t>Prayer Cycle for September 2025</w:t>
      </w:r>
    </w:p>
    <w:p w14:paraId="3EA662B2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Citizens for Public Justice</w:t>
      </w:r>
    </w:p>
    <w:p w14:paraId="1025271A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Teachers and Students</w:t>
      </w:r>
    </w:p>
    <w:p w14:paraId="7C59BB27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Havergal College</w:t>
      </w:r>
    </w:p>
    <w:p w14:paraId="196DB58A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Trinity College School, Port Hope</w:t>
      </w:r>
    </w:p>
    <w:p w14:paraId="20DA380A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Royal St George's College School</w:t>
      </w:r>
    </w:p>
    <w:p w14:paraId="6EA4A75B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 xml:space="preserve">Holy Trinity School </w:t>
      </w:r>
    </w:p>
    <w:p w14:paraId="3DB53217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School Chaplains</w:t>
      </w:r>
    </w:p>
    <w:p w14:paraId="6B4F62B6" w14:textId="03D328AA" w:rsidR="001E75D5" w:rsidRDefault="001E75D5" w:rsidP="001E75D5">
      <w:pPr>
        <w:pStyle w:val="ListParagraph"/>
        <w:numPr>
          <w:ilvl w:val="0"/>
          <w:numId w:val="35"/>
        </w:numPr>
      </w:pPr>
      <w:r>
        <w:t>Sisterhood of St. John the Divine</w:t>
      </w:r>
    </w:p>
    <w:p w14:paraId="5F8ACF76" w14:textId="56CBB8AE" w:rsidR="001E75D5" w:rsidRDefault="001E75D5" w:rsidP="001E75D5">
      <w:pPr>
        <w:pStyle w:val="ListParagraph"/>
        <w:numPr>
          <w:ilvl w:val="0"/>
          <w:numId w:val="35"/>
        </w:numPr>
      </w:pPr>
      <w:r>
        <w:t>St. Clement's School</w:t>
      </w:r>
    </w:p>
    <w:p w14:paraId="6B45B8B5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Lakefield College School</w:t>
      </w:r>
    </w:p>
    <w:p w14:paraId="6CCBE599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Kingsway College School</w:t>
      </w:r>
    </w:p>
    <w:p w14:paraId="65340382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Bishop Strachan School</w:t>
      </w:r>
    </w:p>
    <w:p w14:paraId="177785D8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James the Apostle, Brampton</w:t>
      </w:r>
    </w:p>
    <w:p w14:paraId="5F566D5C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North Peel Deanery</w:t>
      </w:r>
    </w:p>
    <w:p w14:paraId="11AE3D9D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James, Caledon East</w:t>
      </w:r>
    </w:p>
    <w:p w14:paraId="647E65AF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Joseph of Nazareth, Bramalea</w:t>
      </w:r>
    </w:p>
    <w:p w14:paraId="600FC682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Jude, Bramalea North</w:t>
      </w:r>
    </w:p>
    <w:p w14:paraId="583F648F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Founders, Benefactors &amp; Missionaries of the ACC</w:t>
      </w:r>
    </w:p>
    <w:p w14:paraId="13019B0B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All Saints Church-Community Centre</w:t>
      </w:r>
    </w:p>
    <w:p w14:paraId="3FA5A759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Holy Trinity, Trinity Square</w:t>
      </w:r>
    </w:p>
    <w:p w14:paraId="5111DD91" w14:textId="6078CA85" w:rsidR="001E75D5" w:rsidRDefault="001E75D5" w:rsidP="001E75D5">
      <w:pPr>
        <w:pStyle w:val="ListParagraph"/>
        <w:numPr>
          <w:ilvl w:val="0"/>
          <w:numId w:val="35"/>
        </w:numPr>
      </w:pPr>
      <w:r>
        <w:t>St. James Deanery</w:t>
      </w:r>
    </w:p>
    <w:p w14:paraId="356DF485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Christian-Jewish Dialogue of Toronto (CJDT)</w:t>
      </w:r>
    </w:p>
    <w:p w14:paraId="564A5AEC" w14:textId="77777777" w:rsidR="001E75D5" w:rsidRDefault="001E75D5" w:rsidP="001E75D5">
      <w:pPr>
        <w:pStyle w:val="ListParagraph"/>
        <w:numPr>
          <w:ilvl w:val="0"/>
          <w:numId w:val="35"/>
        </w:numPr>
      </w:pPr>
      <w:proofErr w:type="spellStart"/>
      <w:r>
        <w:t>Parroquia</w:t>
      </w:r>
      <w:proofErr w:type="spellEnd"/>
      <w:r>
        <w:t xml:space="preserve"> San Esteban</w:t>
      </w:r>
    </w:p>
    <w:p w14:paraId="7D8EE9F2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Redeemer, Bloor St.</w:t>
      </w:r>
    </w:p>
    <w:p w14:paraId="6EB1DD6D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San Lorenzo Ruiz Anglican Church</w:t>
      </w:r>
    </w:p>
    <w:p w14:paraId="388889D2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Andrew by-the-Lake</w:t>
      </w:r>
    </w:p>
    <w:p w14:paraId="691C146E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 xml:space="preserve">The Season of Spiritual Renewal </w:t>
      </w:r>
    </w:p>
    <w:p w14:paraId="7548A350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 xml:space="preserve">The </w:t>
      </w:r>
      <w:proofErr w:type="spellStart"/>
      <w:r>
        <w:t>ReCharge</w:t>
      </w:r>
      <w:proofErr w:type="spellEnd"/>
      <w:r>
        <w:t xml:space="preserve"> Diocesan Youth Retreat and youth ministries of the Diocese</w:t>
      </w:r>
    </w:p>
    <w:p w14:paraId="7EAE2EB7" w14:textId="77777777" w:rsidR="001E75D5" w:rsidRDefault="001E75D5" w:rsidP="001E75D5">
      <w:pPr>
        <w:pStyle w:val="ListParagraph"/>
        <w:numPr>
          <w:ilvl w:val="0"/>
          <w:numId w:val="35"/>
        </w:numPr>
      </w:pPr>
      <w:r>
        <w:t>St. Bartholomew</w:t>
      </w:r>
    </w:p>
    <w:p w14:paraId="1D7239F0" w14:textId="7B433004" w:rsidR="006D0B6E" w:rsidRDefault="001E75D5" w:rsidP="001E75D5">
      <w:pPr>
        <w:pStyle w:val="ListParagraph"/>
        <w:numPr>
          <w:ilvl w:val="0"/>
          <w:numId w:val="35"/>
        </w:numPr>
      </w:pPr>
      <w:r>
        <w:t>Toronto Urban Native Ministry</w:t>
      </w:r>
    </w:p>
    <w:p w14:paraId="75E90F19" w14:textId="2306FC8B" w:rsidR="001E75D5" w:rsidRDefault="001E75D5">
      <w:pPr>
        <w:spacing w:line="240" w:lineRule="auto"/>
      </w:pPr>
      <w:r>
        <w:br w:type="page"/>
      </w:r>
    </w:p>
    <w:p w14:paraId="1D7C02EC" w14:textId="5B0925C6" w:rsidR="001E75D5" w:rsidRDefault="001E75D5" w:rsidP="001E75D5">
      <w:pPr>
        <w:pStyle w:val="Heading1"/>
      </w:pPr>
      <w:r>
        <w:lastRenderedPageBreak/>
        <w:t>Prayer Cycle for October 2025</w:t>
      </w:r>
    </w:p>
    <w:p w14:paraId="03232E14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James Cathedral</w:t>
      </w:r>
    </w:p>
    <w:p w14:paraId="77AB5CF9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Paul, Bloor Street</w:t>
      </w:r>
    </w:p>
    <w:p w14:paraId="041AC701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Peter and St. Simon the Apostle</w:t>
      </w:r>
    </w:p>
    <w:p w14:paraId="1251363A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Trinity East (Little Trinity)</w:t>
      </w:r>
    </w:p>
    <w:p w14:paraId="5099FFC6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Tecumseth Deanery</w:t>
      </w:r>
    </w:p>
    <w:p w14:paraId="3EF62B51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Evangelists, New Tecumseth</w:t>
      </w:r>
    </w:p>
    <w:p w14:paraId="04E89AD8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 xml:space="preserve">Parish of </w:t>
      </w:r>
      <w:proofErr w:type="spellStart"/>
      <w:r>
        <w:t>Mulmur</w:t>
      </w:r>
      <w:proofErr w:type="spellEnd"/>
    </w:p>
    <w:p w14:paraId="6A8910D4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Andrew, Alliston</w:t>
      </w:r>
    </w:p>
    <w:p w14:paraId="27579658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David, Everett</w:t>
      </w:r>
    </w:p>
    <w:p w14:paraId="662F7513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John, Cookstown</w:t>
      </w:r>
    </w:p>
    <w:p w14:paraId="45AB4234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John, East Orangeville</w:t>
      </w:r>
    </w:p>
    <w:p w14:paraId="561798BC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Foodbanks and food sharing ministries</w:t>
      </w:r>
    </w:p>
    <w:p w14:paraId="624B47F3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Farmers and food providers</w:t>
      </w:r>
    </w:p>
    <w:p w14:paraId="7D142571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Lay Pastoral Visitors and Lay Anointers</w:t>
      </w:r>
    </w:p>
    <w:p w14:paraId="08ED5D09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Health Care Chaplains</w:t>
      </w:r>
    </w:p>
    <w:p w14:paraId="1516D4D9" w14:textId="2B2560FE" w:rsidR="00D748F4" w:rsidRDefault="00D748F4" w:rsidP="00D748F4">
      <w:pPr>
        <w:pStyle w:val="ListParagraph"/>
        <w:numPr>
          <w:ilvl w:val="0"/>
          <w:numId w:val="36"/>
        </w:numPr>
      </w:pPr>
      <w:r>
        <w:t>Diocesan Parish Nurse Network</w:t>
      </w:r>
    </w:p>
    <w:p w14:paraId="27F0539D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The Bishop's Company</w:t>
      </w:r>
    </w:p>
    <w:p w14:paraId="49C46C27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Bishop's Committee on Healing Ministries</w:t>
      </w:r>
    </w:p>
    <w:p w14:paraId="0F75DDE7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Bishop's Committee on Healing Ministries</w:t>
      </w:r>
    </w:p>
    <w:p w14:paraId="37CE9034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Luke, Rosemont</w:t>
      </w:r>
    </w:p>
    <w:p w14:paraId="0A7EF7F5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Peter, Churchill</w:t>
      </w:r>
    </w:p>
    <w:p w14:paraId="43FB160B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The Chapel of St. John, New Tecumseth</w:t>
      </w:r>
    </w:p>
    <w:p w14:paraId="12898C00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Trinity Church, Bradford</w:t>
      </w:r>
    </w:p>
    <w:p w14:paraId="41CC93F9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Holy Spirit of Peace</w:t>
      </w:r>
    </w:p>
    <w:p w14:paraId="6055853B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 xml:space="preserve">The Season of Spiritual Renewal </w:t>
      </w:r>
    </w:p>
    <w:p w14:paraId="4BE5171A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Mississauga Deanery</w:t>
      </w:r>
    </w:p>
    <w:p w14:paraId="2EB42526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St. Bride, Clarkson</w:t>
      </w:r>
    </w:p>
    <w:p w14:paraId="50020170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Trinity College</w:t>
      </w:r>
    </w:p>
    <w:p w14:paraId="77FE0F55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The Evangelical Lutheran Church in Canada</w:t>
      </w:r>
    </w:p>
    <w:p w14:paraId="689F346D" w14:textId="77777777" w:rsidR="00D748F4" w:rsidRDefault="00D748F4" w:rsidP="00D748F4">
      <w:pPr>
        <w:pStyle w:val="ListParagraph"/>
        <w:numPr>
          <w:ilvl w:val="0"/>
          <w:numId w:val="36"/>
        </w:numPr>
      </w:pPr>
      <w:r>
        <w:t>Wycliffe College</w:t>
      </w:r>
    </w:p>
    <w:p w14:paraId="5E131791" w14:textId="0FA118BD" w:rsidR="001E75D5" w:rsidRDefault="00D748F4" w:rsidP="00D748F4">
      <w:pPr>
        <w:pStyle w:val="ListParagraph"/>
        <w:numPr>
          <w:ilvl w:val="0"/>
          <w:numId w:val="36"/>
        </w:numPr>
      </w:pPr>
      <w:r>
        <w:t>The Eastern Synod of the Evangelical Lutheran Church in Canada – Bishop Carla Blakley</w:t>
      </w:r>
    </w:p>
    <w:p w14:paraId="225999A9" w14:textId="0422858D" w:rsidR="00D748F4" w:rsidRDefault="00D748F4">
      <w:pPr>
        <w:spacing w:line="240" w:lineRule="auto"/>
      </w:pPr>
      <w:r>
        <w:br w:type="page"/>
      </w:r>
    </w:p>
    <w:p w14:paraId="3B6A1703" w14:textId="56C44FB7" w:rsidR="00D748F4" w:rsidRDefault="00D748F4" w:rsidP="00D748F4">
      <w:pPr>
        <w:pStyle w:val="Heading1"/>
      </w:pPr>
      <w:r>
        <w:lastRenderedPageBreak/>
        <w:t>Prayer Cycle for November 2025</w:t>
      </w:r>
    </w:p>
    <w:p w14:paraId="43162347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The Children's Ministry Conference</w:t>
      </w:r>
    </w:p>
    <w:p w14:paraId="435440C5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Bishop's Committee on Right Relations</w:t>
      </w:r>
    </w:p>
    <w:p w14:paraId="1245A793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Elizabeth Church, Mississauga</w:t>
      </w:r>
    </w:p>
    <w:p w14:paraId="153A7C5C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The Synod Agenda and Planning Committee</w:t>
      </w:r>
    </w:p>
    <w:p w14:paraId="7FC1939C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 xml:space="preserve">The Chancellor, Vice-Chancellors and Synod Officers </w:t>
      </w:r>
    </w:p>
    <w:p w14:paraId="4048BEBC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The Members of Synod</w:t>
      </w:r>
    </w:p>
    <w:p w14:paraId="41C9FDE6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163rd Regular Session of Synod</w:t>
      </w:r>
    </w:p>
    <w:p w14:paraId="7D1E44F5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163rd Regular Session of Synod</w:t>
      </w:r>
    </w:p>
    <w:p w14:paraId="0D485422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Lay Ministry and the Education for Ministry programs</w:t>
      </w:r>
    </w:p>
    <w:p w14:paraId="2AD049D6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Francis of Assisi</w:t>
      </w:r>
    </w:p>
    <w:p w14:paraId="13AD5409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Military Chaplains</w:t>
      </w:r>
    </w:p>
    <w:p w14:paraId="7B7DA712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Hilary (Cooksville)</w:t>
      </w:r>
    </w:p>
    <w:p w14:paraId="1E7F5A86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John the Baptist (Dixie)</w:t>
      </w:r>
    </w:p>
    <w:p w14:paraId="16C07942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Peter (Erindale)</w:t>
      </w:r>
    </w:p>
    <w:p w14:paraId="70F8A3C1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Thomas a Becket (Erin Mills South)</w:t>
      </w:r>
    </w:p>
    <w:p w14:paraId="0DAF0798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York Central Deanery</w:t>
      </w:r>
    </w:p>
    <w:p w14:paraId="0EC31C07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Trinity - St. Paul, Port Credit</w:t>
      </w:r>
    </w:p>
    <w:p w14:paraId="6E16E8CB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Trinity, Streetsville</w:t>
      </w:r>
    </w:p>
    <w:p w14:paraId="7FEDB30C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All Saints, Markham</w:t>
      </w:r>
    </w:p>
    <w:p w14:paraId="5CFAC493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Christ Church, Stouffville</w:t>
      </w:r>
    </w:p>
    <w:p w14:paraId="1B5426ED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Christ Church, Woodbridge</w:t>
      </w:r>
    </w:p>
    <w:p w14:paraId="06661EAE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 xml:space="preserve">Emmanuel, </w:t>
      </w:r>
      <w:proofErr w:type="spellStart"/>
      <w:r>
        <w:t>Richvale</w:t>
      </w:r>
      <w:proofErr w:type="spellEnd"/>
      <w:r>
        <w:t xml:space="preserve"> (Richmond Hill)</w:t>
      </w:r>
    </w:p>
    <w:p w14:paraId="16B39EC1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FaithWorks</w:t>
      </w:r>
    </w:p>
    <w:p w14:paraId="03DE05AB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Grace Church, Markham</w:t>
      </w:r>
    </w:p>
    <w:p w14:paraId="778C2365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Holy Trinity, Thornhill</w:t>
      </w:r>
    </w:p>
    <w:p w14:paraId="5636D552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Christopher</w:t>
      </w:r>
    </w:p>
    <w:p w14:paraId="10A29FE8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John the Baptist, Oak Ridges</w:t>
      </w:r>
    </w:p>
    <w:p w14:paraId="49DD3716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Mary, Richmond Hill</w:t>
      </w:r>
    </w:p>
    <w:p w14:paraId="46971C7C" w14:textId="77777777" w:rsidR="00EF09FC" w:rsidRDefault="00EF09FC" w:rsidP="00EF09FC">
      <w:pPr>
        <w:pStyle w:val="ListParagraph"/>
        <w:numPr>
          <w:ilvl w:val="0"/>
          <w:numId w:val="37"/>
        </w:numPr>
      </w:pPr>
      <w:r>
        <w:t>St. Philip on-the-Hill</w:t>
      </w:r>
    </w:p>
    <w:p w14:paraId="745F7BC4" w14:textId="3CEFBEF2" w:rsidR="00D748F4" w:rsidRPr="00D748F4" w:rsidRDefault="00EF09FC" w:rsidP="00EF09FC">
      <w:pPr>
        <w:pStyle w:val="ListParagraph"/>
        <w:numPr>
          <w:ilvl w:val="0"/>
          <w:numId w:val="37"/>
        </w:numPr>
      </w:pPr>
      <w:r>
        <w:t>St. James Cathedral</w:t>
      </w:r>
    </w:p>
    <w:sectPr w:rsidR="00D748F4" w:rsidRPr="00D748F4" w:rsidSect="00DF15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E4F6" w14:textId="77777777" w:rsidR="007B047E" w:rsidRDefault="007B047E" w:rsidP="00130B7D">
      <w:r>
        <w:separator/>
      </w:r>
    </w:p>
    <w:p w14:paraId="6BCEABCC" w14:textId="77777777" w:rsidR="007B047E" w:rsidRDefault="007B047E"/>
  </w:endnote>
  <w:endnote w:type="continuationSeparator" w:id="0">
    <w:p w14:paraId="3EF6E900" w14:textId="77777777" w:rsidR="007B047E" w:rsidRDefault="007B047E" w:rsidP="00130B7D">
      <w:r>
        <w:continuationSeparator/>
      </w:r>
    </w:p>
    <w:p w14:paraId="215583C9" w14:textId="77777777" w:rsidR="007B047E" w:rsidRDefault="007B0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3E23" w14:textId="77777777" w:rsidR="00B83C76" w:rsidRDefault="00B83C76" w:rsidP="00130B7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C80BB" w14:textId="77777777" w:rsidR="00B83C76" w:rsidRDefault="00B83C76" w:rsidP="00130B7D">
    <w:pPr>
      <w:pStyle w:val="Footer"/>
    </w:pPr>
  </w:p>
  <w:p w14:paraId="60C372BA" w14:textId="77777777" w:rsidR="00B83C76" w:rsidRDefault="00B83C76" w:rsidP="00130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93AC" w14:textId="77777777" w:rsidR="00D05644" w:rsidRDefault="00D05644" w:rsidP="00D05644">
    <w:pPr>
      <w:pStyle w:val="Footer"/>
      <w:pBdr>
        <w:bottom w:val="single" w:sz="6" w:space="1" w:color="auto"/>
      </w:pBdr>
    </w:pPr>
  </w:p>
  <w:p w14:paraId="576E0DC4" w14:textId="05CE556C" w:rsidR="00D05644" w:rsidRPr="00606BC4" w:rsidRDefault="00C5163B" w:rsidP="007569DE">
    <w:pPr>
      <w:pStyle w:val="Footer"/>
      <w:tabs>
        <w:tab w:val="clear" w:pos="8640"/>
        <w:tab w:val="right" w:pos="9360"/>
      </w:tabs>
      <w:spacing w:line="240" w:lineRule="auto"/>
    </w:pPr>
    <w:r>
      <w:t>Diocesan Cycle of Prayer 20</w:t>
    </w:r>
    <w:r w:rsidR="003C58FA">
      <w:t>2</w:t>
    </w:r>
    <w:r w:rsidR="00AC1777">
      <w:t>5</w:t>
    </w:r>
    <w:r w:rsidR="00D05644" w:rsidRPr="00606BC4">
      <w:tab/>
    </w:r>
    <w:r w:rsidR="00D05644" w:rsidRPr="00606BC4">
      <w:tab/>
      <w:t xml:space="preserve">Page </w:t>
    </w:r>
    <w:r w:rsidR="00D05644" w:rsidRPr="00606BC4">
      <w:rPr>
        <w:rStyle w:val="PageNumber"/>
      </w:rPr>
      <w:fldChar w:fldCharType="begin"/>
    </w:r>
    <w:r w:rsidR="00D05644" w:rsidRPr="00606BC4">
      <w:rPr>
        <w:rStyle w:val="PageNumber"/>
      </w:rPr>
      <w:instrText xml:space="preserve"> PAGE </w:instrText>
    </w:r>
    <w:r w:rsidR="00D05644" w:rsidRPr="00606BC4">
      <w:rPr>
        <w:rStyle w:val="PageNumber"/>
      </w:rPr>
      <w:fldChar w:fldCharType="separate"/>
    </w:r>
    <w:r w:rsidR="00D05644">
      <w:rPr>
        <w:rStyle w:val="PageNumber"/>
      </w:rPr>
      <w:t>1</w:t>
    </w:r>
    <w:r w:rsidR="00D05644" w:rsidRPr="00606BC4">
      <w:rPr>
        <w:rStyle w:val="PageNumber"/>
      </w:rPr>
      <w:fldChar w:fldCharType="end"/>
    </w:r>
    <w:r w:rsidR="00D05644" w:rsidRPr="00606BC4">
      <w:rPr>
        <w:rStyle w:val="PageNumber"/>
      </w:rPr>
      <w:t xml:space="preserve"> of </w:t>
    </w:r>
    <w:r w:rsidR="00D05644" w:rsidRPr="00606BC4">
      <w:rPr>
        <w:rStyle w:val="PageNumber"/>
      </w:rPr>
      <w:fldChar w:fldCharType="begin"/>
    </w:r>
    <w:r w:rsidR="00D05644" w:rsidRPr="00606BC4">
      <w:rPr>
        <w:rStyle w:val="PageNumber"/>
      </w:rPr>
      <w:instrText xml:space="preserve"> NUMPAGES </w:instrText>
    </w:r>
    <w:r w:rsidR="00D05644" w:rsidRPr="00606BC4">
      <w:rPr>
        <w:rStyle w:val="PageNumber"/>
      </w:rPr>
      <w:fldChar w:fldCharType="separate"/>
    </w:r>
    <w:r w:rsidR="00D05644">
      <w:rPr>
        <w:rStyle w:val="PageNumber"/>
      </w:rPr>
      <w:t>5</w:t>
    </w:r>
    <w:r w:rsidR="00D05644" w:rsidRPr="00606BC4">
      <w:rPr>
        <w:rStyle w:val="PageNumber"/>
      </w:rPr>
      <w:fldChar w:fldCharType="end"/>
    </w:r>
  </w:p>
  <w:p w14:paraId="341301B4" w14:textId="28E637F4" w:rsidR="00D05644" w:rsidRPr="00BD51D6" w:rsidRDefault="00304D88" w:rsidP="007569DE">
    <w:pPr>
      <w:pStyle w:val="Footer"/>
      <w:tabs>
        <w:tab w:val="clear" w:pos="8640"/>
        <w:tab w:val="right" w:pos="9360"/>
      </w:tabs>
      <w:spacing w:line="240" w:lineRule="auto"/>
    </w:pPr>
    <w:r>
      <w:t xml:space="preserve">Approved by: </w:t>
    </w:r>
    <w:r w:rsidR="003D51FD">
      <w:t>Bishop’s Office</w:t>
    </w:r>
  </w:p>
  <w:p w14:paraId="583526A3" w14:textId="1A29F170" w:rsidR="00B83C76" w:rsidRDefault="007B6CBA" w:rsidP="003C58FA">
    <w:pPr>
      <w:pStyle w:val="Footer"/>
      <w:tabs>
        <w:tab w:val="clear" w:pos="8640"/>
        <w:tab w:val="left" w:pos="1650"/>
        <w:tab w:val="right" w:pos="9360"/>
      </w:tabs>
      <w:spacing w:line="240" w:lineRule="auto"/>
    </w:pPr>
    <w:r>
      <w:t xml:space="preserve">Revised: </w:t>
    </w:r>
    <w:r w:rsidR="00511310">
      <w:t>Jan.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7BAE" w14:textId="77777777" w:rsidR="00197892" w:rsidRDefault="00197892" w:rsidP="00130B7D">
    <w:pPr>
      <w:pStyle w:val="Footer"/>
      <w:pBdr>
        <w:bottom w:val="single" w:sz="6" w:space="1" w:color="auto"/>
      </w:pBdr>
    </w:pPr>
  </w:p>
  <w:p w14:paraId="087E7A1C" w14:textId="77777777" w:rsidR="00D05644" w:rsidRPr="00606BC4" w:rsidRDefault="00D05644" w:rsidP="00D05644">
    <w:pPr>
      <w:pStyle w:val="Footer"/>
      <w:tabs>
        <w:tab w:val="clear" w:pos="8640"/>
        <w:tab w:val="right" w:pos="9360"/>
      </w:tabs>
    </w:pPr>
    <w:r>
      <w:t>Diversity Policy</w:t>
    </w:r>
    <w:r>
      <w:tab/>
    </w:r>
    <w:r w:rsidRPr="00606BC4">
      <w:tab/>
    </w:r>
    <w:r w:rsidRPr="00606BC4">
      <w:tab/>
      <w:t xml:space="preserve">Page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PAGE </w:instrText>
    </w:r>
    <w:r w:rsidRPr="00606BC4">
      <w:rPr>
        <w:rStyle w:val="PageNumber"/>
      </w:rPr>
      <w:fldChar w:fldCharType="separate"/>
    </w:r>
    <w:r>
      <w:rPr>
        <w:rStyle w:val="PageNumber"/>
      </w:rPr>
      <w:t>2</w:t>
    </w:r>
    <w:r w:rsidRPr="00606BC4">
      <w:rPr>
        <w:rStyle w:val="PageNumber"/>
      </w:rPr>
      <w:fldChar w:fldCharType="end"/>
    </w:r>
    <w:r w:rsidRPr="00606BC4">
      <w:rPr>
        <w:rStyle w:val="PageNumber"/>
      </w:rPr>
      <w:t xml:space="preserve"> of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NUMPAGES </w:instrText>
    </w:r>
    <w:r w:rsidRPr="00606BC4">
      <w:rPr>
        <w:rStyle w:val="PageNumber"/>
      </w:rPr>
      <w:fldChar w:fldCharType="separate"/>
    </w:r>
    <w:r>
      <w:rPr>
        <w:rStyle w:val="PageNumber"/>
      </w:rPr>
      <w:t>5</w:t>
    </w:r>
    <w:r w:rsidRPr="00606BC4">
      <w:rPr>
        <w:rStyle w:val="PageNumber"/>
      </w:rPr>
      <w:fldChar w:fldCharType="end"/>
    </w:r>
  </w:p>
  <w:p w14:paraId="771F4AFA" w14:textId="77777777" w:rsidR="00D05644" w:rsidRPr="00BD51D6" w:rsidRDefault="00D05644" w:rsidP="00D05644">
    <w:pPr>
      <w:pStyle w:val="Footer"/>
      <w:tabs>
        <w:tab w:val="clear" w:pos="8640"/>
        <w:tab w:val="right" w:pos="9360"/>
      </w:tabs>
    </w:pPr>
    <w:r w:rsidRPr="00606BC4">
      <w:t>Approved by Diocesan Council, May 2009</w:t>
    </w:r>
  </w:p>
  <w:p w14:paraId="068C4B9D" w14:textId="12268440" w:rsidR="00B8250A" w:rsidRPr="00197892" w:rsidRDefault="00D05644" w:rsidP="00D05644">
    <w:pPr>
      <w:pStyle w:val="Footer"/>
      <w:tabs>
        <w:tab w:val="clear" w:pos="8640"/>
        <w:tab w:val="right" w:pos="9360"/>
      </w:tabs>
    </w:pPr>
    <w:r w:rsidRPr="00606BC4">
      <w:t>Revised:</w:t>
    </w:r>
    <w:r w:rsidR="00EF3340">
      <w:t xml:space="preserve"> </w:t>
    </w:r>
    <w:proofErr w:type="gramStart"/>
    <w:r w:rsidRPr="00606BC4">
      <w:t>May,</w:t>
    </w:r>
    <w:proofErr w:type="gramEnd"/>
    <w:r w:rsidRPr="00606BC4">
      <w:t xml:space="preserve"> 2013</w:t>
    </w:r>
  </w:p>
  <w:p w14:paraId="4F3D8400" w14:textId="77777777" w:rsidR="00DF3765" w:rsidRDefault="00DF3765" w:rsidP="00130B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E9F4" w14:textId="77777777" w:rsidR="007B047E" w:rsidRDefault="007B047E" w:rsidP="00130B7D">
      <w:r>
        <w:separator/>
      </w:r>
    </w:p>
    <w:p w14:paraId="46304341" w14:textId="77777777" w:rsidR="007B047E" w:rsidRDefault="007B047E"/>
  </w:footnote>
  <w:footnote w:type="continuationSeparator" w:id="0">
    <w:p w14:paraId="08D915A4" w14:textId="77777777" w:rsidR="007B047E" w:rsidRDefault="007B047E" w:rsidP="00130B7D">
      <w:r>
        <w:continuationSeparator/>
      </w:r>
    </w:p>
    <w:p w14:paraId="0B1FF0E6" w14:textId="77777777" w:rsidR="007B047E" w:rsidRDefault="007B0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F1FD" w14:textId="77777777" w:rsidR="00B83C76" w:rsidRPr="00EF25E7" w:rsidRDefault="00B83C76" w:rsidP="00130B7D">
    <w:pPr>
      <w:pStyle w:val="Header"/>
    </w:pPr>
    <w:r>
      <w:tab/>
    </w:r>
  </w:p>
  <w:p w14:paraId="6A5F456F" w14:textId="77777777" w:rsidR="00B83C76" w:rsidRDefault="00B83C76" w:rsidP="00130B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0831" w14:textId="77777777" w:rsidR="00641647" w:rsidRPr="00D05644" w:rsidRDefault="00641647" w:rsidP="00DF157B">
    <w:pPr>
      <w:pStyle w:val="Title"/>
      <w:tabs>
        <w:tab w:val="left" w:pos="1710"/>
      </w:tabs>
      <w:jc w:val="left"/>
    </w:pPr>
  </w:p>
  <w:p w14:paraId="7B5E2ACC" w14:textId="77777777" w:rsidR="009D0B95" w:rsidRDefault="009D0B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9A5"/>
    <w:multiLevelType w:val="hybridMultilevel"/>
    <w:tmpl w:val="06204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7A62"/>
    <w:multiLevelType w:val="hybridMultilevel"/>
    <w:tmpl w:val="DEE4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F95"/>
    <w:multiLevelType w:val="hybridMultilevel"/>
    <w:tmpl w:val="28A814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831"/>
    <w:multiLevelType w:val="hybridMultilevel"/>
    <w:tmpl w:val="BE02CC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7388"/>
    <w:multiLevelType w:val="hybridMultilevel"/>
    <w:tmpl w:val="FEA485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6CF3"/>
    <w:multiLevelType w:val="hybridMultilevel"/>
    <w:tmpl w:val="11D2E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9A5"/>
    <w:multiLevelType w:val="hybridMultilevel"/>
    <w:tmpl w:val="D598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08A"/>
    <w:multiLevelType w:val="hybridMultilevel"/>
    <w:tmpl w:val="9C56127E"/>
    <w:lvl w:ilvl="0" w:tplc="BE8CA18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0BFF"/>
    <w:multiLevelType w:val="hybridMultilevel"/>
    <w:tmpl w:val="DEA6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6004"/>
    <w:multiLevelType w:val="hybridMultilevel"/>
    <w:tmpl w:val="823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55077"/>
    <w:multiLevelType w:val="hybridMultilevel"/>
    <w:tmpl w:val="31608F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41369"/>
    <w:multiLevelType w:val="hybridMultilevel"/>
    <w:tmpl w:val="BE64A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D614B"/>
    <w:multiLevelType w:val="hybridMultilevel"/>
    <w:tmpl w:val="D4F6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7EE"/>
    <w:multiLevelType w:val="hybridMultilevel"/>
    <w:tmpl w:val="CC18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18D7"/>
    <w:multiLevelType w:val="hybridMultilevel"/>
    <w:tmpl w:val="58B6C3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00B"/>
    <w:multiLevelType w:val="hybridMultilevel"/>
    <w:tmpl w:val="3D78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701C"/>
    <w:multiLevelType w:val="hybridMultilevel"/>
    <w:tmpl w:val="2778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D6607"/>
    <w:multiLevelType w:val="hybridMultilevel"/>
    <w:tmpl w:val="A83C9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F329E"/>
    <w:multiLevelType w:val="hybridMultilevel"/>
    <w:tmpl w:val="07F21F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2025"/>
    <w:multiLevelType w:val="hybridMultilevel"/>
    <w:tmpl w:val="3E2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0E3C"/>
    <w:multiLevelType w:val="hybridMultilevel"/>
    <w:tmpl w:val="B700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14659"/>
    <w:multiLevelType w:val="hybridMultilevel"/>
    <w:tmpl w:val="F066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A3596"/>
    <w:multiLevelType w:val="hybridMultilevel"/>
    <w:tmpl w:val="11E00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0070"/>
    <w:multiLevelType w:val="hybridMultilevel"/>
    <w:tmpl w:val="06B832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9124B"/>
    <w:multiLevelType w:val="hybridMultilevel"/>
    <w:tmpl w:val="143E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10D5"/>
    <w:multiLevelType w:val="hybridMultilevel"/>
    <w:tmpl w:val="4F8E4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77B18"/>
    <w:multiLevelType w:val="hybridMultilevel"/>
    <w:tmpl w:val="8F0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5726"/>
    <w:multiLevelType w:val="hybridMultilevel"/>
    <w:tmpl w:val="02C20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71E94"/>
    <w:multiLevelType w:val="hybridMultilevel"/>
    <w:tmpl w:val="ED98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5D89"/>
    <w:multiLevelType w:val="hybridMultilevel"/>
    <w:tmpl w:val="A26E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34AEA"/>
    <w:multiLevelType w:val="hybridMultilevel"/>
    <w:tmpl w:val="4788A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08FB"/>
    <w:multiLevelType w:val="hybridMultilevel"/>
    <w:tmpl w:val="4788A8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A2DE1"/>
    <w:multiLevelType w:val="hybridMultilevel"/>
    <w:tmpl w:val="C6C4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B76D3"/>
    <w:multiLevelType w:val="hybridMultilevel"/>
    <w:tmpl w:val="BE78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112D"/>
    <w:multiLevelType w:val="hybridMultilevel"/>
    <w:tmpl w:val="40FEDB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677E0"/>
    <w:multiLevelType w:val="hybridMultilevel"/>
    <w:tmpl w:val="B9C2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21F66"/>
    <w:multiLevelType w:val="hybridMultilevel"/>
    <w:tmpl w:val="EB9C6470"/>
    <w:lvl w:ilvl="0" w:tplc="71F2D89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39954">
    <w:abstractNumId w:val="36"/>
  </w:num>
  <w:num w:numId="2" w16cid:durableId="2138796352">
    <w:abstractNumId w:val="7"/>
  </w:num>
  <w:num w:numId="3" w16cid:durableId="363290135">
    <w:abstractNumId w:val="31"/>
  </w:num>
  <w:num w:numId="4" w16cid:durableId="1660307363">
    <w:abstractNumId w:val="23"/>
  </w:num>
  <w:num w:numId="5" w16cid:durableId="528109789">
    <w:abstractNumId w:val="9"/>
  </w:num>
  <w:num w:numId="6" w16cid:durableId="2094740644">
    <w:abstractNumId w:val="11"/>
  </w:num>
  <w:num w:numId="7" w16cid:durableId="822043463">
    <w:abstractNumId w:val="18"/>
  </w:num>
  <w:num w:numId="8" w16cid:durableId="459500301">
    <w:abstractNumId w:val="22"/>
  </w:num>
  <w:num w:numId="9" w16cid:durableId="1618752055">
    <w:abstractNumId w:val="2"/>
  </w:num>
  <w:num w:numId="10" w16cid:durableId="573590213">
    <w:abstractNumId w:val="10"/>
  </w:num>
  <w:num w:numId="11" w16cid:durableId="616832327">
    <w:abstractNumId w:val="14"/>
  </w:num>
  <w:num w:numId="12" w16cid:durableId="1815561853">
    <w:abstractNumId w:val="34"/>
  </w:num>
  <w:num w:numId="13" w16cid:durableId="725303206">
    <w:abstractNumId w:val="3"/>
  </w:num>
  <w:num w:numId="14" w16cid:durableId="565339820">
    <w:abstractNumId w:val="4"/>
  </w:num>
  <w:num w:numId="15" w16cid:durableId="861825171">
    <w:abstractNumId w:val="30"/>
  </w:num>
  <w:num w:numId="16" w16cid:durableId="1223982163">
    <w:abstractNumId w:val="35"/>
  </w:num>
  <w:num w:numId="17" w16cid:durableId="2115904816">
    <w:abstractNumId w:val="13"/>
  </w:num>
  <w:num w:numId="18" w16cid:durableId="1328947596">
    <w:abstractNumId w:val="19"/>
  </w:num>
  <w:num w:numId="19" w16cid:durableId="1239289716">
    <w:abstractNumId w:val="28"/>
  </w:num>
  <w:num w:numId="20" w16cid:durableId="746465508">
    <w:abstractNumId w:val="20"/>
  </w:num>
  <w:num w:numId="21" w16cid:durableId="2107185854">
    <w:abstractNumId w:val="15"/>
  </w:num>
  <w:num w:numId="22" w16cid:durableId="1227180346">
    <w:abstractNumId w:val="27"/>
  </w:num>
  <w:num w:numId="23" w16cid:durableId="497841185">
    <w:abstractNumId w:val="1"/>
  </w:num>
  <w:num w:numId="24" w16cid:durableId="1214081837">
    <w:abstractNumId w:val="6"/>
  </w:num>
  <w:num w:numId="25" w16cid:durableId="2096851508">
    <w:abstractNumId w:val="24"/>
  </w:num>
  <w:num w:numId="26" w16cid:durableId="1261790199">
    <w:abstractNumId w:val="26"/>
  </w:num>
  <w:num w:numId="27" w16cid:durableId="11611922">
    <w:abstractNumId w:val="0"/>
  </w:num>
  <w:num w:numId="28" w16cid:durableId="403181955">
    <w:abstractNumId w:val="8"/>
  </w:num>
  <w:num w:numId="29" w16cid:durableId="1999841939">
    <w:abstractNumId w:val="21"/>
  </w:num>
  <w:num w:numId="30" w16cid:durableId="982196697">
    <w:abstractNumId w:val="25"/>
  </w:num>
  <w:num w:numId="31" w16cid:durableId="1423649746">
    <w:abstractNumId w:val="33"/>
  </w:num>
  <w:num w:numId="32" w16cid:durableId="1560626579">
    <w:abstractNumId w:val="12"/>
  </w:num>
  <w:num w:numId="33" w16cid:durableId="538469884">
    <w:abstractNumId w:val="29"/>
  </w:num>
  <w:num w:numId="34" w16cid:durableId="966862306">
    <w:abstractNumId w:val="5"/>
  </w:num>
  <w:num w:numId="35" w16cid:durableId="1636254009">
    <w:abstractNumId w:val="32"/>
  </w:num>
  <w:num w:numId="36" w16cid:durableId="1447579147">
    <w:abstractNumId w:val="17"/>
  </w:num>
  <w:num w:numId="37" w16cid:durableId="176765359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D"/>
    <w:rsid w:val="000074D7"/>
    <w:rsid w:val="000145FD"/>
    <w:rsid w:val="00032511"/>
    <w:rsid w:val="000442E2"/>
    <w:rsid w:val="00045265"/>
    <w:rsid w:val="0004648D"/>
    <w:rsid w:val="00051C79"/>
    <w:rsid w:val="00054A08"/>
    <w:rsid w:val="00057C7C"/>
    <w:rsid w:val="00062A8F"/>
    <w:rsid w:val="00071730"/>
    <w:rsid w:val="0007688E"/>
    <w:rsid w:val="00092EDF"/>
    <w:rsid w:val="00094CA9"/>
    <w:rsid w:val="00094F60"/>
    <w:rsid w:val="000B4FD7"/>
    <w:rsid w:val="000C2465"/>
    <w:rsid w:val="000D1899"/>
    <w:rsid w:val="000D45E5"/>
    <w:rsid w:val="000E01D6"/>
    <w:rsid w:val="000E637B"/>
    <w:rsid w:val="000F0290"/>
    <w:rsid w:val="00106667"/>
    <w:rsid w:val="00130B7D"/>
    <w:rsid w:val="0015045F"/>
    <w:rsid w:val="00157178"/>
    <w:rsid w:val="00157C97"/>
    <w:rsid w:val="001663FA"/>
    <w:rsid w:val="001922F4"/>
    <w:rsid w:val="00192DC9"/>
    <w:rsid w:val="00197892"/>
    <w:rsid w:val="001A2885"/>
    <w:rsid w:val="001A5CE6"/>
    <w:rsid w:val="001A7A83"/>
    <w:rsid w:val="001B29B8"/>
    <w:rsid w:val="001D3E37"/>
    <w:rsid w:val="001E2F58"/>
    <w:rsid w:val="001E75D5"/>
    <w:rsid w:val="00201FFD"/>
    <w:rsid w:val="002160F8"/>
    <w:rsid w:val="00222D72"/>
    <w:rsid w:val="00226395"/>
    <w:rsid w:val="00243C8C"/>
    <w:rsid w:val="00245529"/>
    <w:rsid w:val="00285A15"/>
    <w:rsid w:val="00287B32"/>
    <w:rsid w:val="002A7B72"/>
    <w:rsid w:val="002B0B41"/>
    <w:rsid w:val="002B30DB"/>
    <w:rsid w:val="002C3108"/>
    <w:rsid w:val="002E772F"/>
    <w:rsid w:val="003046C4"/>
    <w:rsid w:val="00304D88"/>
    <w:rsid w:val="00306C9C"/>
    <w:rsid w:val="00310D45"/>
    <w:rsid w:val="003358A3"/>
    <w:rsid w:val="00340264"/>
    <w:rsid w:val="00382338"/>
    <w:rsid w:val="003A5E98"/>
    <w:rsid w:val="003B7092"/>
    <w:rsid w:val="003C58FA"/>
    <w:rsid w:val="003D0218"/>
    <w:rsid w:val="003D51FD"/>
    <w:rsid w:val="003E7D8C"/>
    <w:rsid w:val="00421FBF"/>
    <w:rsid w:val="00422F92"/>
    <w:rsid w:val="00432715"/>
    <w:rsid w:val="00442F67"/>
    <w:rsid w:val="00450185"/>
    <w:rsid w:val="004533CC"/>
    <w:rsid w:val="00475604"/>
    <w:rsid w:val="0048795C"/>
    <w:rsid w:val="004909F4"/>
    <w:rsid w:val="00493980"/>
    <w:rsid w:val="004A299F"/>
    <w:rsid w:val="004A2E7E"/>
    <w:rsid w:val="004A6F1E"/>
    <w:rsid w:val="004B47E2"/>
    <w:rsid w:val="004E187B"/>
    <w:rsid w:val="00511310"/>
    <w:rsid w:val="00520BC8"/>
    <w:rsid w:val="00542941"/>
    <w:rsid w:val="00557DD7"/>
    <w:rsid w:val="00583DC4"/>
    <w:rsid w:val="0058655A"/>
    <w:rsid w:val="00595CE1"/>
    <w:rsid w:val="00597C9F"/>
    <w:rsid w:val="005B46FC"/>
    <w:rsid w:val="005B790A"/>
    <w:rsid w:val="005D5EC4"/>
    <w:rsid w:val="005E231A"/>
    <w:rsid w:val="005E4252"/>
    <w:rsid w:val="005F3831"/>
    <w:rsid w:val="006044CC"/>
    <w:rsid w:val="00606BC4"/>
    <w:rsid w:val="00607FCF"/>
    <w:rsid w:val="00614780"/>
    <w:rsid w:val="00614BC6"/>
    <w:rsid w:val="00625FA8"/>
    <w:rsid w:val="00633E2B"/>
    <w:rsid w:val="00641647"/>
    <w:rsid w:val="00675F31"/>
    <w:rsid w:val="00677896"/>
    <w:rsid w:val="006A3C41"/>
    <w:rsid w:val="006B71B0"/>
    <w:rsid w:val="006C52CA"/>
    <w:rsid w:val="006D0B6E"/>
    <w:rsid w:val="006E67DF"/>
    <w:rsid w:val="0070712E"/>
    <w:rsid w:val="00721A6D"/>
    <w:rsid w:val="00734F10"/>
    <w:rsid w:val="0073525D"/>
    <w:rsid w:val="00735965"/>
    <w:rsid w:val="00744532"/>
    <w:rsid w:val="007552D8"/>
    <w:rsid w:val="007569DE"/>
    <w:rsid w:val="00783729"/>
    <w:rsid w:val="007934D3"/>
    <w:rsid w:val="00794147"/>
    <w:rsid w:val="007952B4"/>
    <w:rsid w:val="00795E0E"/>
    <w:rsid w:val="007B047E"/>
    <w:rsid w:val="007B6CBA"/>
    <w:rsid w:val="007C1DF3"/>
    <w:rsid w:val="007C6451"/>
    <w:rsid w:val="007C7EB2"/>
    <w:rsid w:val="007F3D28"/>
    <w:rsid w:val="00820A34"/>
    <w:rsid w:val="00822E7D"/>
    <w:rsid w:val="00846323"/>
    <w:rsid w:val="00883763"/>
    <w:rsid w:val="00895625"/>
    <w:rsid w:val="008A122D"/>
    <w:rsid w:val="008B65DB"/>
    <w:rsid w:val="008C552D"/>
    <w:rsid w:val="00900111"/>
    <w:rsid w:val="00931A86"/>
    <w:rsid w:val="009354D9"/>
    <w:rsid w:val="00953C79"/>
    <w:rsid w:val="009610D0"/>
    <w:rsid w:val="00984933"/>
    <w:rsid w:val="009A621C"/>
    <w:rsid w:val="009A62A1"/>
    <w:rsid w:val="009B037F"/>
    <w:rsid w:val="009C288A"/>
    <w:rsid w:val="009D0B95"/>
    <w:rsid w:val="009F3D53"/>
    <w:rsid w:val="009F7736"/>
    <w:rsid w:val="00A15580"/>
    <w:rsid w:val="00A16446"/>
    <w:rsid w:val="00A233BE"/>
    <w:rsid w:val="00A41C5D"/>
    <w:rsid w:val="00A46540"/>
    <w:rsid w:val="00A5756E"/>
    <w:rsid w:val="00A67FC8"/>
    <w:rsid w:val="00A739E2"/>
    <w:rsid w:val="00A745B4"/>
    <w:rsid w:val="00A82DB2"/>
    <w:rsid w:val="00AA1D50"/>
    <w:rsid w:val="00AB1CE7"/>
    <w:rsid w:val="00AB36BA"/>
    <w:rsid w:val="00AC1777"/>
    <w:rsid w:val="00AC32CF"/>
    <w:rsid w:val="00AD054E"/>
    <w:rsid w:val="00AE1F1E"/>
    <w:rsid w:val="00AE2E1D"/>
    <w:rsid w:val="00B07F5D"/>
    <w:rsid w:val="00B57B09"/>
    <w:rsid w:val="00B7298F"/>
    <w:rsid w:val="00B737F5"/>
    <w:rsid w:val="00B8250A"/>
    <w:rsid w:val="00B83C76"/>
    <w:rsid w:val="00BA055F"/>
    <w:rsid w:val="00BA6BEE"/>
    <w:rsid w:val="00BA729C"/>
    <w:rsid w:val="00BD51D6"/>
    <w:rsid w:val="00BF4D11"/>
    <w:rsid w:val="00C0088A"/>
    <w:rsid w:val="00C039CB"/>
    <w:rsid w:val="00C501F5"/>
    <w:rsid w:val="00C504E4"/>
    <w:rsid w:val="00C5163B"/>
    <w:rsid w:val="00C52BA3"/>
    <w:rsid w:val="00C6205B"/>
    <w:rsid w:val="00C659ED"/>
    <w:rsid w:val="00C76AB0"/>
    <w:rsid w:val="00C928F7"/>
    <w:rsid w:val="00C9504E"/>
    <w:rsid w:val="00CB2905"/>
    <w:rsid w:val="00CC6213"/>
    <w:rsid w:val="00CD02DD"/>
    <w:rsid w:val="00CD52CF"/>
    <w:rsid w:val="00CE7FBA"/>
    <w:rsid w:val="00CF4F26"/>
    <w:rsid w:val="00D05644"/>
    <w:rsid w:val="00D20302"/>
    <w:rsid w:val="00D229AB"/>
    <w:rsid w:val="00D234A4"/>
    <w:rsid w:val="00D24F1E"/>
    <w:rsid w:val="00D27279"/>
    <w:rsid w:val="00D37F0B"/>
    <w:rsid w:val="00D748F4"/>
    <w:rsid w:val="00D8379D"/>
    <w:rsid w:val="00D85F94"/>
    <w:rsid w:val="00D93ABD"/>
    <w:rsid w:val="00D95C17"/>
    <w:rsid w:val="00D97B1D"/>
    <w:rsid w:val="00D97C86"/>
    <w:rsid w:val="00DA634F"/>
    <w:rsid w:val="00DA7997"/>
    <w:rsid w:val="00DD7749"/>
    <w:rsid w:val="00DE0DEE"/>
    <w:rsid w:val="00DE3710"/>
    <w:rsid w:val="00DE7F4A"/>
    <w:rsid w:val="00DF157B"/>
    <w:rsid w:val="00DF36F9"/>
    <w:rsid w:val="00DF3765"/>
    <w:rsid w:val="00E33DDA"/>
    <w:rsid w:val="00E45264"/>
    <w:rsid w:val="00E553E3"/>
    <w:rsid w:val="00E67A58"/>
    <w:rsid w:val="00E72991"/>
    <w:rsid w:val="00E75E53"/>
    <w:rsid w:val="00E80E71"/>
    <w:rsid w:val="00E83347"/>
    <w:rsid w:val="00E86EC9"/>
    <w:rsid w:val="00E92E08"/>
    <w:rsid w:val="00E96A44"/>
    <w:rsid w:val="00EB1D18"/>
    <w:rsid w:val="00EE4755"/>
    <w:rsid w:val="00EF09FC"/>
    <w:rsid w:val="00EF25E7"/>
    <w:rsid w:val="00EF3340"/>
    <w:rsid w:val="00F31CC5"/>
    <w:rsid w:val="00F405B1"/>
    <w:rsid w:val="00F477F2"/>
    <w:rsid w:val="00F52066"/>
    <w:rsid w:val="00F53ABE"/>
    <w:rsid w:val="00F602D5"/>
    <w:rsid w:val="00F66C2C"/>
    <w:rsid w:val="00F72F76"/>
    <w:rsid w:val="00F7554D"/>
    <w:rsid w:val="00F77F34"/>
    <w:rsid w:val="00F934A7"/>
    <w:rsid w:val="00FA1544"/>
    <w:rsid w:val="00FA219F"/>
    <w:rsid w:val="00FA36FC"/>
    <w:rsid w:val="00FC7475"/>
    <w:rsid w:val="00FC7F40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DFF4E"/>
  <w15:chartTrackingRefBased/>
  <w15:docId w15:val="{496D051D-3291-4AEF-BD81-98B6DD1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CF"/>
    <w:pPr>
      <w:spacing w:line="280" w:lineRule="atLeast"/>
    </w:pPr>
    <w:rPr>
      <w:rFonts w:ascii="Cambria" w:hAnsi="Cambr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55F"/>
    <w:pPr>
      <w:spacing w:before="240"/>
      <w:outlineLvl w:val="0"/>
    </w:pPr>
    <w:rPr>
      <w:rFonts w:ascii="Calibri Light" w:hAnsi="Calibri Light" w:cs="Gill Sans"/>
      <w:spacing w:val="-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E7E"/>
    <w:pPr>
      <w:spacing w:before="240"/>
      <w:outlineLvl w:val="1"/>
    </w:pPr>
    <w:rPr>
      <w:rFonts w:ascii="Calibri" w:hAnsi="Calibri" w:cs="Calibri Light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FCF"/>
    <w:pPr>
      <w:spacing w:before="160"/>
      <w:outlineLvl w:val="2"/>
    </w:pPr>
    <w:rPr>
      <w:rFonts w:ascii="Calibri" w:hAnsi="Calibri" w:cs="Gill Sans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FCF"/>
    <w:pPr>
      <w:keepNext/>
      <w:spacing w:before="160"/>
      <w:outlineLvl w:val="3"/>
    </w:pPr>
    <w:rPr>
      <w:rFonts w:ascii="Calibri" w:eastAsia="Times New Roman" w:hAnsi="Calibri" w:cs="Arial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892"/>
    <w:pPr>
      <w:tabs>
        <w:tab w:val="left" w:pos="1276"/>
        <w:tab w:val="center" w:pos="4320"/>
        <w:tab w:val="right" w:pos="8640"/>
      </w:tabs>
    </w:pPr>
    <w:rPr>
      <w:rFonts w:ascii="Calibri" w:hAnsi="Calibri" w:cs="Gill Sans Light"/>
      <w:iCs/>
      <w:sz w:val="18"/>
      <w:szCs w:val="18"/>
    </w:rPr>
  </w:style>
  <w:style w:type="character" w:styleId="PageNumber">
    <w:name w:val="page number"/>
    <w:basedOn w:val="DefaultParagraphFont"/>
    <w:rsid w:val="00DE3710"/>
  </w:style>
  <w:style w:type="paragraph" w:styleId="BalloonText">
    <w:name w:val="Balloon Text"/>
    <w:basedOn w:val="Normal"/>
    <w:semiHidden/>
    <w:rsid w:val="007C64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6451"/>
    <w:rPr>
      <w:sz w:val="16"/>
      <w:szCs w:val="16"/>
    </w:rPr>
  </w:style>
  <w:style w:type="paragraph" w:styleId="CommentText">
    <w:name w:val="annotation text"/>
    <w:basedOn w:val="Normal"/>
    <w:semiHidden/>
    <w:rsid w:val="007C64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6451"/>
    <w:rPr>
      <w:b/>
      <w:bCs/>
    </w:rPr>
  </w:style>
  <w:style w:type="paragraph" w:styleId="FootnoteText">
    <w:name w:val="footnote text"/>
    <w:basedOn w:val="Normal"/>
    <w:semiHidden/>
    <w:rsid w:val="001B29B8"/>
    <w:rPr>
      <w:sz w:val="20"/>
      <w:szCs w:val="20"/>
    </w:rPr>
  </w:style>
  <w:style w:type="character" w:styleId="FootnoteReference">
    <w:name w:val="footnote reference"/>
    <w:semiHidden/>
    <w:rsid w:val="001B29B8"/>
    <w:rPr>
      <w:vertAlign w:val="superscript"/>
    </w:rPr>
  </w:style>
  <w:style w:type="paragraph" w:customStyle="1" w:styleId="FootNote">
    <w:name w:val="FootNote"/>
    <w:basedOn w:val="FootnoteText"/>
    <w:qFormat/>
    <w:rsid w:val="00340264"/>
    <w:rPr>
      <w:i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0264"/>
    <w:pPr>
      <w:jc w:val="center"/>
      <w:outlineLvl w:val="0"/>
    </w:pPr>
    <w:rPr>
      <w:rFonts w:ascii="Calibri Light" w:hAnsi="Calibri Light" w:cs="Calibri Light (Headings)"/>
      <w:bCs/>
      <w:i/>
      <w:spacing w:val="-10"/>
      <w:sz w:val="72"/>
    </w:rPr>
  </w:style>
  <w:style w:type="character" w:customStyle="1" w:styleId="TitleChar">
    <w:name w:val="Title Char"/>
    <w:link w:val="Title"/>
    <w:uiPriority w:val="10"/>
    <w:rsid w:val="00340264"/>
    <w:rPr>
      <w:rFonts w:ascii="Calibri Light" w:hAnsi="Calibri Light" w:cs="Calibri Light (Headings)"/>
      <w:bCs/>
      <w:i/>
      <w:spacing w:val="-10"/>
      <w:sz w:val="72"/>
      <w:szCs w:val="22"/>
      <w:lang w:val="en-US" w:eastAsia="zh-CN"/>
    </w:rPr>
  </w:style>
  <w:style w:type="character" w:customStyle="1" w:styleId="Heading1Char">
    <w:name w:val="Heading 1 Char"/>
    <w:link w:val="Heading1"/>
    <w:uiPriority w:val="9"/>
    <w:rsid w:val="00BA055F"/>
    <w:rPr>
      <w:rFonts w:ascii="Calibri Light" w:hAnsi="Calibri Light" w:cs="Gill Sans"/>
      <w:spacing w:val="-10"/>
      <w:sz w:val="36"/>
      <w:szCs w:val="36"/>
      <w:lang w:eastAsia="zh-CN"/>
    </w:rPr>
  </w:style>
  <w:style w:type="character" w:customStyle="1" w:styleId="Heading2Char">
    <w:name w:val="Heading 2 Char"/>
    <w:link w:val="Heading2"/>
    <w:uiPriority w:val="9"/>
    <w:rsid w:val="004A2E7E"/>
    <w:rPr>
      <w:rFonts w:ascii="Calibri" w:hAnsi="Calibri" w:cs="Calibri Light"/>
      <w:b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07FCF"/>
    <w:rPr>
      <w:rFonts w:ascii="Calibri" w:hAnsi="Calibri" w:cs="Gill Sans Light"/>
      <w:b/>
      <w:sz w:val="26"/>
      <w:szCs w:val="26"/>
      <w:lang w:eastAsia="zh-CN"/>
    </w:rPr>
  </w:style>
  <w:style w:type="paragraph" w:customStyle="1" w:styleId="Heading1-Subtitle">
    <w:name w:val="Heading 1 - Subtitle"/>
    <w:basedOn w:val="Heading1"/>
    <w:qFormat/>
    <w:rsid w:val="00340264"/>
    <w:pPr>
      <w:spacing w:line="360" w:lineRule="auto"/>
    </w:pPr>
    <w:rPr>
      <w:rFonts w:cs="Calibri Light"/>
      <w:i/>
      <w:caps/>
      <w:spacing w:val="0"/>
      <w:sz w:val="24"/>
      <w:szCs w:val="24"/>
    </w:rPr>
  </w:style>
  <w:style w:type="character" w:styleId="SubtleEmphasis">
    <w:name w:val="Subtle Emphasis"/>
    <w:uiPriority w:val="19"/>
    <w:qFormat/>
    <w:rsid w:val="00BD51D6"/>
    <w:rPr>
      <w:i/>
      <w:iCs/>
      <w:color w:val="000000"/>
    </w:rPr>
  </w:style>
  <w:style w:type="character" w:styleId="Emphasis">
    <w:name w:val="Emphasis"/>
    <w:uiPriority w:val="20"/>
    <w:qFormat/>
    <w:rsid w:val="00BD51D6"/>
    <w:rPr>
      <w:i/>
      <w:iCs/>
    </w:rPr>
  </w:style>
  <w:style w:type="character" w:styleId="Strong">
    <w:name w:val="Strong"/>
    <w:uiPriority w:val="22"/>
    <w:qFormat/>
    <w:rsid w:val="00BD51D6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D51D6"/>
  </w:style>
  <w:style w:type="paragraph" w:customStyle="1" w:styleId="TitleWithoutTitlePage">
    <w:name w:val="Title (Without Title Page)"/>
    <w:basedOn w:val="Title"/>
    <w:qFormat/>
    <w:rsid w:val="00DF157B"/>
    <w:pPr>
      <w:tabs>
        <w:tab w:val="left" w:pos="2160"/>
      </w:tabs>
      <w:spacing w:after="720"/>
      <w:jc w:val="left"/>
    </w:pPr>
    <w:rPr>
      <w:sz w:val="48"/>
    </w:rPr>
  </w:style>
  <w:style w:type="character" w:customStyle="1" w:styleId="Heading4Char">
    <w:name w:val="Heading 4 Char"/>
    <w:link w:val="Heading4"/>
    <w:uiPriority w:val="9"/>
    <w:rsid w:val="00607FCF"/>
    <w:rPr>
      <w:rFonts w:ascii="Calibri" w:eastAsia="Times New Roman" w:hAnsi="Calibri" w:cs="Arial"/>
      <w:bCs/>
      <w:sz w:val="26"/>
      <w:szCs w:val="26"/>
      <w:lang w:eastAsia="zh-CN"/>
    </w:rPr>
  </w:style>
  <w:style w:type="paragraph" w:customStyle="1" w:styleId="Body">
    <w:name w:val="Body"/>
    <w:basedOn w:val="Normal"/>
    <w:qFormat/>
    <w:rsid w:val="00432715"/>
    <w:pPr>
      <w:spacing w:after="240"/>
      <w:outlineLvl w:val="0"/>
    </w:pPr>
  </w:style>
  <w:style w:type="character" w:styleId="Hyperlink">
    <w:name w:val="Hyperlink"/>
    <w:basedOn w:val="DefaultParagraphFont"/>
    <w:uiPriority w:val="99"/>
    <w:unhideWhenUsed/>
    <w:rsid w:val="00AB1C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CE7"/>
    <w:rPr>
      <w:color w:val="954F72" w:themeColor="followedHyperlink"/>
      <w:u w:val="single"/>
    </w:rPr>
  </w:style>
  <w:style w:type="paragraph" w:customStyle="1" w:styleId="Numberedlist">
    <w:name w:val="Numbered list"/>
    <w:basedOn w:val="Body"/>
    <w:qFormat/>
    <w:rsid w:val="0058655A"/>
    <w:pPr>
      <w:numPr>
        <w:numId w:val="1"/>
      </w:numPr>
      <w:outlineLvl w:val="9"/>
    </w:pPr>
    <w:rPr>
      <w:lang w:val="en-US"/>
    </w:rPr>
  </w:style>
  <w:style w:type="paragraph" w:customStyle="1" w:styleId="Titleinside">
    <w:name w:val="Title inside"/>
    <w:basedOn w:val="Heading1"/>
    <w:link w:val="TitleinsideChar"/>
    <w:qFormat/>
    <w:rsid w:val="0058655A"/>
    <w:rPr>
      <w:i/>
      <w:sz w:val="48"/>
      <w:szCs w:val="48"/>
      <w:lang w:val="en-US"/>
    </w:rPr>
  </w:style>
  <w:style w:type="character" w:customStyle="1" w:styleId="TitleinsideChar">
    <w:name w:val="Title inside Char"/>
    <w:link w:val="Titleinside"/>
    <w:rsid w:val="0058655A"/>
    <w:rPr>
      <w:rFonts w:ascii="Calibri Light" w:hAnsi="Calibri Light" w:cs="Gill Sans"/>
      <w:i/>
      <w:spacing w:val="-10"/>
      <w:sz w:val="48"/>
      <w:szCs w:val="48"/>
      <w:lang w:val="en-US" w:eastAsia="zh-CN"/>
    </w:rPr>
  </w:style>
  <w:style w:type="paragraph" w:customStyle="1" w:styleId="BulletedList">
    <w:name w:val="Bulleted List"/>
    <w:qFormat/>
    <w:rsid w:val="0058655A"/>
    <w:pPr>
      <w:numPr>
        <w:numId w:val="2"/>
      </w:numPr>
      <w:spacing w:after="240"/>
    </w:pPr>
    <w:rPr>
      <w:rFonts w:ascii="Cambria" w:hAnsi="Cambr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C5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mmunications\electronic-document-template-no-title-page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9F5CE-0CCA-47F2-B95F-EAA6523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electronic-document-template-no-title-page-v2</Template>
  <TotalTime>14</TotalTime>
  <Pages>12</Pages>
  <Words>1524</Words>
  <Characters>9392</Characters>
  <Application>Microsoft Office Word</Application>
  <DocSecurity>0</DocSecurity>
  <Lines>426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/Diocesan Cycle of Prayer 2020</vt:lpstr>
      <vt:lpstr>Prayer Cycle for December 2019</vt:lpstr>
      <vt:lpstr>Prayer Cycle for January 2020</vt:lpstr>
      <vt:lpstr>Prayer Cycle February 2020</vt:lpstr>
      <vt:lpstr>Prayer Cycle March 2020</vt:lpstr>
      <vt:lpstr>Prayer Cycle April 2020</vt:lpstr>
      <vt:lpstr>Prayer Cycle May 2020</vt:lpstr>
      <vt:lpstr>Prayer Cycle June 2020</vt:lpstr>
      <vt:lpstr>Prayer Cycle July 2020</vt:lpstr>
      <vt:lpstr>Prayer Cycle August 2020</vt:lpstr>
      <vt:lpstr>Prayer Cycle September 2020</vt:lpstr>
      <vt:lpstr>Prayer Cycle October 2020</vt:lpstr>
      <vt:lpstr>Prayer Cycle November 2019</vt:lpstr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Holmen</dc:creator>
  <cp:keywords/>
  <dc:description/>
  <cp:lastModifiedBy>Martha Holmen</cp:lastModifiedBy>
  <cp:revision>25</cp:revision>
  <cp:lastPrinted>2022-12-12T14:41:00Z</cp:lastPrinted>
  <dcterms:created xsi:type="dcterms:W3CDTF">2024-12-03T18:46:00Z</dcterms:created>
  <dcterms:modified xsi:type="dcterms:W3CDTF">2025-01-09T18:59:00Z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