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62C2" w14:textId="216A5AA8" w:rsidR="00FA4B2C" w:rsidRPr="00023C1C" w:rsidRDefault="00695128" w:rsidP="00FA4B2C">
      <w:pPr>
        <w:spacing w:after="0" w:line="240" w:lineRule="auto"/>
        <w:ind w:right="634"/>
        <w:jc w:val="center"/>
        <w:rPr>
          <w:rFonts w:ascii="Garamond" w:hAnsi="Garamond"/>
          <w:b/>
          <w:smallCaps/>
          <w:noProof/>
          <w:sz w:val="32"/>
          <w:szCs w:val="32"/>
        </w:rPr>
      </w:pPr>
      <w:r w:rsidRPr="00023C1C">
        <w:rPr>
          <w:rFonts w:ascii="Garamond" w:hAnsi="Garamond"/>
          <w:b/>
          <w:smallCaps/>
          <w:noProof/>
          <w:sz w:val="32"/>
          <w:szCs w:val="32"/>
        </w:rPr>
        <w:t>Cowling Bursary</w:t>
      </w:r>
    </w:p>
    <w:p w14:paraId="43E19AB2" w14:textId="26F47FBC" w:rsidR="00E847F3" w:rsidRPr="00023C1C" w:rsidRDefault="004C183A" w:rsidP="00FA4B2C">
      <w:pPr>
        <w:spacing w:after="0" w:line="240" w:lineRule="auto"/>
        <w:ind w:right="634"/>
        <w:jc w:val="center"/>
        <w:rPr>
          <w:rFonts w:ascii="Garamond" w:hAnsi="Garamond"/>
          <w:b/>
          <w:smallCaps/>
          <w:noProof/>
          <w:sz w:val="32"/>
          <w:szCs w:val="32"/>
        </w:rPr>
      </w:pPr>
      <w:r w:rsidRPr="00023C1C">
        <w:rPr>
          <w:rFonts w:ascii="Garamond" w:hAnsi="Garamond"/>
          <w:b/>
          <w:smallCaps/>
          <w:noProof/>
          <w:sz w:val="32"/>
          <w:szCs w:val="32"/>
        </w:rPr>
        <w:t>Grants</w:t>
      </w:r>
      <w:r w:rsidR="00D4027F" w:rsidRPr="00023C1C">
        <w:rPr>
          <w:rFonts w:ascii="Garamond" w:hAnsi="Garamond"/>
          <w:b/>
          <w:smallCaps/>
          <w:noProof/>
          <w:sz w:val="32"/>
          <w:szCs w:val="32"/>
        </w:rPr>
        <w:t xml:space="preserve"> </w:t>
      </w:r>
      <w:r w:rsidR="00343B38" w:rsidRPr="00023C1C">
        <w:rPr>
          <w:rFonts w:ascii="Garamond" w:hAnsi="Garamond"/>
          <w:b/>
          <w:smallCaps/>
          <w:noProof/>
          <w:sz w:val="32"/>
          <w:szCs w:val="32"/>
        </w:rPr>
        <w:t>Policy</w:t>
      </w:r>
    </w:p>
    <w:p w14:paraId="40F87FEC" w14:textId="77777777" w:rsidR="00FA4B2C" w:rsidRPr="00023C1C" w:rsidRDefault="00FA4B2C" w:rsidP="00FA4B2C">
      <w:pPr>
        <w:spacing w:after="0" w:line="240" w:lineRule="auto"/>
        <w:ind w:right="634"/>
        <w:rPr>
          <w:rFonts w:ascii="Garamond" w:hAnsi="Garamond"/>
          <w:noProof/>
          <w:sz w:val="24"/>
          <w:szCs w:val="24"/>
        </w:rPr>
      </w:pPr>
    </w:p>
    <w:tbl>
      <w:tblPr>
        <w:tblStyle w:val="TableGrid"/>
        <w:tblW w:w="0" w:type="auto"/>
        <w:tblLook w:val="04A0" w:firstRow="1" w:lastRow="0" w:firstColumn="1" w:lastColumn="0" w:noHBand="0" w:noVBand="1"/>
      </w:tblPr>
      <w:tblGrid>
        <w:gridCol w:w="4675"/>
        <w:gridCol w:w="4675"/>
      </w:tblGrid>
      <w:tr w:rsidR="00FA4B2C" w:rsidRPr="00023C1C" w14:paraId="4962965B" w14:textId="77777777" w:rsidTr="002A2C34">
        <w:tc>
          <w:tcPr>
            <w:tcW w:w="4675" w:type="dxa"/>
          </w:tcPr>
          <w:p w14:paraId="660AEC22" w14:textId="77777777" w:rsidR="00FA4B2C" w:rsidRPr="00023C1C" w:rsidRDefault="00FA4B2C" w:rsidP="00FA4B2C">
            <w:pPr>
              <w:spacing w:after="0" w:line="240" w:lineRule="auto"/>
              <w:rPr>
                <w:rFonts w:ascii="Garamond" w:hAnsi="Garamond"/>
                <w:sz w:val="24"/>
                <w:szCs w:val="24"/>
              </w:rPr>
            </w:pPr>
            <w:r w:rsidRPr="00023C1C">
              <w:rPr>
                <w:rFonts w:ascii="Garamond" w:hAnsi="Garamond"/>
                <w:sz w:val="24"/>
                <w:szCs w:val="24"/>
              </w:rPr>
              <w:t>Original Policy Approval Date:</w:t>
            </w:r>
          </w:p>
          <w:p w14:paraId="4C11BE60" w14:textId="0CD51A87" w:rsidR="00FA4B2C" w:rsidRPr="00023C1C" w:rsidRDefault="00FA4B2C" w:rsidP="00FA4B2C">
            <w:pPr>
              <w:spacing w:after="0" w:line="240" w:lineRule="auto"/>
              <w:rPr>
                <w:rFonts w:ascii="Garamond" w:hAnsi="Garamond"/>
                <w:sz w:val="24"/>
                <w:szCs w:val="24"/>
              </w:rPr>
            </w:pPr>
          </w:p>
        </w:tc>
        <w:tc>
          <w:tcPr>
            <w:tcW w:w="4675" w:type="dxa"/>
          </w:tcPr>
          <w:p w14:paraId="5FC14389" w14:textId="77777777" w:rsidR="00FA4B2C" w:rsidRPr="00023C1C" w:rsidRDefault="00FA4B2C" w:rsidP="00FA4B2C">
            <w:pPr>
              <w:spacing w:after="0" w:line="240" w:lineRule="auto"/>
              <w:rPr>
                <w:rFonts w:ascii="Garamond" w:hAnsi="Garamond"/>
                <w:sz w:val="24"/>
                <w:szCs w:val="24"/>
              </w:rPr>
            </w:pPr>
            <w:r w:rsidRPr="00023C1C">
              <w:rPr>
                <w:rFonts w:ascii="Garamond" w:hAnsi="Garamond"/>
                <w:sz w:val="24"/>
                <w:szCs w:val="24"/>
              </w:rPr>
              <w:t>Last Revised and Approved:</w:t>
            </w:r>
          </w:p>
          <w:p w14:paraId="1448D6BC" w14:textId="66676E9A" w:rsidR="00FA4B2C" w:rsidRPr="00023C1C" w:rsidRDefault="00FA4B2C" w:rsidP="00FA4B2C">
            <w:pPr>
              <w:spacing w:after="0" w:line="240" w:lineRule="auto"/>
              <w:rPr>
                <w:rFonts w:ascii="Garamond" w:hAnsi="Garamond"/>
                <w:sz w:val="24"/>
                <w:szCs w:val="24"/>
              </w:rPr>
            </w:pPr>
          </w:p>
        </w:tc>
      </w:tr>
      <w:tr w:rsidR="00144BEB" w:rsidRPr="00023C1C" w14:paraId="52DE7DD1" w14:textId="77777777" w:rsidTr="002A2C34">
        <w:tc>
          <w:tcPr>
            <w:tcW w:w="9350" w:type="dxa"/>
            <w:gridSpan w:val="2"/>
          </w:tcPr>
          <w:p w14:paraId="662EF367" w14:textId="77777777" w:rsidR="00144BEB" w:rsidRPr="00023C1C" w:rsidRDefault="00144BEB" w:rsidP="00FA4B2C">
            <w:pPr>
              <w:spacing w:after="0" w:line="240" w:lineRule="auto"/>
              <w:rPr>
                <w:rFonts w:ascii="Garamond" w:hAnsi="Garamond"/>
                <w:sz w:val="24"/>
                <w:szCs w:val="24"/>
              </w:rPr>
            </w:pPr>
            <w:r w:rsidRPr="00023C1C">
              <w:rPr>
                <w:rFonts w:ascii="Garamond" w:hAnsi="Garamond"/>
                <w:sz w:val="24"/>
                <w:szCs w:val="24"/>
              </w:rPr>
              <w:t>Approved by:</w:t>
            </w:r>
          </w:p>
          <w:p w14:paraId="5C0BFC64" w14:textId="290B07AD" w:rsidR="00144BEB" w:rsidRPr="00023C1C" w:rsidRDefault="00C84235" w:rsidP="003A120B">
            <w:pPr>
              <w:spacing w:after="0" w:line="240" w:lineRule="auto"/>
              <w:rPr>
                <w:rFonts w:ascii="Garamond" w:hAnsi="Garamond"/>
                <w:sz w:val="24"/>
                <w:szCs w:val="24"/>
              </w:rPr>
            </w:pPr>
            <w:r w:rsidRPr="00023C1C">
              <w:rPr>
                <w:rFonts w:ascii="Garamond" w:hAnsi="Garamond"/>
                <w:sz w:val="24"/>
                <w:szCs w:val="24"/>
              </w:rPr>
              <w:t xml:space="preserve">Board of Directors, </w:t>
            </w:r>
          </w:p>
        </w:tc>
      </w:tr>
    </w:tbl>
    <w:p w14:paraId="3C8D8D92" w14:textId="77777777" w:rsidR="00FA4B2C" w:rsidRPr="00023C1C" w:rsidRDefault="00FA4B2C" w:rsidP="00FA4B2C">
      <w:pPr>
        <w:spacing w:after="0" w:line="240" w:lineRule="auto"/>
        <w:ind w:right="634"/>
        <w:rPr>
          <w:rFonts w:ascii="Garamond" w:hAnsi="Garamond"/>
          <w:noProof/>
          <w:sz w:val="24"/>
          <w:szCs w:val="24"/>
        </w:rPr>
      </w:pPr>
    </w:p>
    <w:p w14:paraId="1D7D014B" w14:textId="77777777" w:rsidR="00FA4B2C" w:rsidRPr="00023C1C" w:rsidRDefault="00FA4B2C" w:rsidP="00FA4B2C">
      <w:pPr>
        <w:spacing w:after="0" w:line="240" w:lineRule="auto"/>
        <w:ind w:right="634"/>
        <w:rPr>
          <w:rFonts w:ascii="Garamond" w:hAnsi="Garamond"/>
          <w:noProof/>
          <w:sz w:val="24"/>
          <w:szCs w:val="24"/>
        </w:rPr>
      </w:pPr>
    </w:p>
    <w:p w14:paraId="5FA75942" w14:textId="77777777" w:rsidR="00EB713A" w:rsidRPr="00023C1C" w:rsidRDefault="008E4704" w:rsidP="00BC32D4">
      <w:pPr>
        <w:pStyle w:val="ListParagraph"/>
        <w:numPr>
          <w:ilvl w:val="0"/>
          <w:numId w:val="2"/>
        </w:numPr>
        <w:spacing w:after="0" w:line="240" w:lineRule="auto"/>
        <w:ind w:right="634"/>
        <w:rPr>
          <w:rFonts w:ascii="Garamond" w:hAnsi="Garamond"/>
          <w:b/>
          <w:bCs/>
          <w:noProof/>
          <w:sz w:val="24"/>
          <w:szCs w:val="24"/>
        </w:rPr>
      </w:pPr>
      <w:r w:rsidRPr="00023C1C">
        <w:rPr>
          <w:rFonts w:ascii="Garamond" w:hAnsi="Garamond"/>
          <w:b/>
          <w:bCs/>
          <w:noProof/>
          <w:sz w:val="24"/>
          <w:szCs w:val="24"/>
        </w:rPr>
        <w:t>OBJECTIVES</w:t>
      </w:r>
    </w:p>
    <w:p w14:paraId="32182FF7" w14:textId="40BF1FC2" w:rsidR="00EB713A" w:rsidRPr="00023C1C" w:rsidRDefault="00343B38" w:rsidP="00BC32D4">
      <w:pPr>
        <w:spacing w:after="0" w:line="240" w:lineRule="auto"/>
        <w:ind w:left="720" w:right="634"/>
        <w:rPr>
          <w:rFonts w:ascii="Garamond" w:hAnsi="Garamond"/>
          <w:noProof/>
          <w:sz w:val="24"/>
          <w:szCs w:val="24"/>
        </w:rPr>
      </w:pPr>
      <w:r w:rsidRPr="00023C1C">
        <w:rPr>
          <w:rFonts w:ascii="Garamond" w:hAnsi="Garamond"/>
          <w:noProof/>
          <w:sz w:val="24"/>
          <w:szCs w:val="24"/>
        </w:rPr>
        <w:t xml:space="preserve">The purpose of this policy statement is to set out the principles and guidelines surrounding the approval of </w:t>
      </w:r>
      <w:r w:rsidR="00495283" w:rsidRPr="00023C1C">
        <w:rPr>
          <w:rFonts w:ascii="Garamond" w:hAnsi="Garamond"/>
          <w:noProof/>
          <w:sz w:val="24"/>
          <w:szCs w:val="24"/>
        </w:rPr>
        <w:t>grant</w:t>
      </w:r>
      <w:r w:rsidR="00D4027F" w:rsidRPr="00023C1C">
        <w:rPr>
          <w:rFonts w:ascii="Garamond" w:hAnsi="Garamond"/>
          <w:noProof/>
          <w:sz w:val="24"/>
          <w:szCs w:val="24"/>
        </w:rPr>
        <w:t xml:space="preserve"> </w:t>
      </w:r>
      <w:r w:rsidRPr="00023C1C">
        <w:rPr>
          <w:rFonts w:ascii="Garamond" w:hAnsi="Garamond"/>
          <w:noProof/>
          <w:sz w:val="24"/>
          <w:szCs w:val="24"/>
        </w:rPr>
        <w:t>application</w:t>
      </w:r>
      <w:r w:rsidR="007150EF" w:rsidRPr="00023C1C">
        <w:rPr>
          <w:rFonts w:ascii="Garamond" w:hAnsi="Garamond"/>
          <w:noProof/>
          <w:sz w:val="24"/>
          <w:szCs w:val="24"/>
        </w:rPr>
        <w:t xml:space="preserve">s </w:t>
      </w:r>
      <w:r w:rsidRPr="00023C1C">
        <w:rPr>
          <w:rFonts w:ascii="Garamond" w:hAnsi="Garamond"/>
          <w:noProof/>
          <w:sz w:val="24"/>
          <w:szCs w:val="24"/>
        </w:rPr>
        <w:t xml:space="preserve">to the Anglican </w:t>
      </w:r>
      <w:r w:rsidR="00414D75" w:rsidRPr="00023C1C">
        <w:rPr>
          <w:rFonts w:ascii="Garamond" w:hAnsi="Garamond"/>
          <w:noProof/>
          <w:sz w:val="24"/>
          <w:szCs w:val="24"/>
        </w:rPr>
        <w:t xml:space="preserve">Diocese of Toronto </w:t>
      </w:r>
      <w:r w:rsidRPr="00023C1C">
        <w:rPr>
          <w:rFonts w:ascii="Garamond" w:hAnsi="Garamond"/>
          <w:noProof/>
          <w:sz w:val="24"/>
          <w:szCs w:val="24"/>
        </w:rPr>
        <w:t>Foundation</w:t>
      </w:r>
      <w:r w:rsidR="00495283" w:rsidRPr="00023C1C">
        <w:rPr>
          <w:rFonts w:ascii="Garamond" w:hAnsi="Garamond"/>
          <w:noProof/>
          <w:sz w:val="24"/>
          <w:szCs w:val="24"/>
        </w:rPr>
        <w:t xml:space="preserve"> of Canada (A</w:t>
      </w:r>
      <w:r w:rsidR="00414D75" w:rsidRPr="00023C1C">
        <w:rPr>
          <w:rFonts w:ascii="Garamond" w:hAnsi="Garamond"/>
          <w:noProof/>
          <w:sz w:val="24"/>
          <w:szCs w:val="24"/>
        </w:rPr>
        <w:t>DTF</w:t>
      </w:r>
      <w:r w:rsidR="00495283" w:rsidRPr="00023C1C">
        <w:rPr>
          <w:rFonts w:ascii="Garamond" w:hAnsi="Garamond"/>
          <w:noProof/>
          <w:sz w:val="24"/>
          <w:szCs w:val="24"/>
        </w:rPr>
        <w:t>)</w:t>
      </w:r>
      <w:r w:rsidRPr="00023C1C">
        <w:rPr>
          <w:rFonts w:ascii="Garamond" w:hAnsi="Garamond"/>
          <w:noProof/>
          <w:sz w:val="24"/>
          <w:szCs w:val="24"/>
        </w:rPr>
        <w:t xml:space="preserve"> in order to ensure a fair and equitable process for determining eligibility for funding and other criteria for funding approval. </w:t>
      </w:r>
    </w:p>
    <w:p w14:paraId="64F4DB4A" w14:textId="77777777" w:rsidR="00FA4B2C" w:rsidRPr="00023C1C" w:rsidRDefault="00FA4B2C" w:rsidP="00BC32D4">
      <w:pPr>
        <w:spacing w:after="0" w:line="240" w:lineRule="auto"/>
        <w:ind w:right="634"/>
        <w:rPr>
          <w:rFonts w:ascii="Garamond" w:hAnsi="Garamond"/>
          <w:noProof/>
          <w:sz w:val="24"/>
          <w:szCs w:val="24"/>
        </w:rPr>
      </w:pPr>
    </w:p>
    <w:p w14:paraId="1EE6A51B" w14:textId="348DC973" w:rsidR="00343B38" w:rsidRPr="00023C1C" w:rsidRDefault="00343B38" w:rsidP="00BC32D4">
      <w:pPr>
        <w:pStyle w:val="ListParagraph"/>
        <w:numPr>
          <w:ilvl w:val="0"/>
          <w:numId w:val="2"/>
        </w:numPr>
        <w:spacing w:after="0" w:line="240" w:lineRule="auto"/>
        <w:ind w:right="634"/>
        <w:rPr>
          <w:rFonts w:ascii="Garamond" w:hAnsi="Garamond"/>
          <w:b/>
          <w:bCs/>
          <w:noProof/>
          <w:sz w:val="24"/>
          <w:szCs w:val="24"/>
        </w:rPr>
      </w:pPr>
      <w:r w:rsidRPr="00023C1C">
        <w:rPr>
          <w:rFonts w:ascii="Garamond" w:hAnsi="Garamond"/>
          <w:b/>
          <w:bCs/>
          <w:noProof/>
          <w:sz w:val="24"/>
          <w:szCs w:val="24"/>
        </w:rPr>
        <w:t>DEFINITION</w:t>
      </w:r>
    </w:p>
    <w:p w14:paraId="3E76087C" w14:textId="5C4522BE" w:rsidR="00343B38" w:rsidRPr="00023C1C" w:rsidRDefault="00466A4F" w:rsidP="00343B38">
      <w:pPr>
        <w:pStyle w:val="ListParagraph"/>
        <w:spacing w:after="0" w:line="240" w:lineRule="auto"/>
        <w:ind w:right="634"/>
        <w:rPr>
          <w:rFonts w:ascii="Garamond" w:hAnsi="Garamond"/>
          <w:noProof/>
          <w:sz w:val="24"/>
          <w:szCs w:val="24"/>
        </w:rPr>
      </w:pPr>
      <w:r w:rsidRPr="00023C1C">
        <w:rPr>
          <w:rFonts w:ascii="Garamond" w:hAnsi="Garamond"/>
          <w:noProof/>
          <w:sz w:val="24"/>
          <w:szCs w:val="24"/>
        </w:rPr>
        <w:t>G</w:t>
      </w:r>
      <w:r w:rsidR="007C1172" w:rsidRPr="00023C1C">
        <w:rPr>
          <w:rFonts w:ascii="Garamond" w:hAnsi="Garamond"/>
          <w:noProof/>
          <w:sz w:val="24"/>
          <w:szCs w:val="24"/>
        </w:rPr>
        <w:t xml:space="preserve">rant applications to </w:t>
      </w:r>
      <w:r w:rsidR="00414D75" w:rsidRPr="00023C1C">
        <w:rPr>
          <w:rFonts w:ascii="Garamond" w:hAnsi="Garamond"/>
          <w:noProof/>
          <w:sz w:val="24"/>
          <w:szCs w:val="24"/>
        </w:rPr>
        <w:t>ADTF</w:t>
      </w:r>
      <w:r w:rsidR="007C1172" w:rsidRPr="00023C1C">
        <w:rPr>
          <w:rFonts w:ascii="Garamond" w:hAnsi="Garamond"/>
          <w:noProof/>
          <w:sz w:val="24"/>
          <w:szCs w:val="24"/>
        </w:rPr>
        <w:t xml:space="preserve"> </w:t>
      </w:r>
      <w:r w:rsidR="00542D4B" w:rsidRPr="00023C1C">
        <w:rPr>
          <w:rFonts w:ascii="Garamond" w:hAnsi="Garamond"/>
          <w:noProof/>
          <w:sz w:val="24"/>
          <w:szCs w:val="24"/>
        </w:rPr>
        <w:t xml:space="preserve">are </w:t>
      </w:r>
      <w:r w:rsidR="00AF04CD" w:rsidRPr="00023C1C">
        <w:rPr>
          <w:rFonts w:ascii="Garamond" w:hAnsi="Garamond"/>
          <w:noProof/>
          <w:sz w:val="24"/>
          <w:szCs w:val="24"/>
        </w:rPr>
        <w:t xml:space="preserve">generally </w:t>
      </w:r>
      <w:r w:rsidR="00542D4B" w:rsidRPr="00023C1C">
        <w:rPr>
          <w:rFonts w:ascii="Garamond" w:hAnsi="Garamond"/>
          <w:noProof/>
          <w:sz w:val="24"/>
          <w:szCs w:val="24"/>
        </w:rPr>
        <w:t xml:space="preserve">submitted </w:t>
      </w:r>
      <w:r w:rsidR="00AF04CD" w:rsidRPr="00023C1C">
        <w:rPr>
          <w:rFonts w:ascii="Garamond" w:hAnsi="Garamond"/>
          <w:noProof/>
          <w:sz w:val="24"/>
          <w:szCs w:val="24"/>
        </w:rPr>
        <w:t>on behalf of</w:t>
      </w:r>
      <w:r w:rsidR="00542D4B" w:rsidRPr="00023C1C">
        <w:rPr>
          <w:rFonts w:ascii="Garamond" w:hAnsi="Garamond"/>
          <w:noProof/>
          <w:sz w:val="24"/>
          <w:szCs w:val="24"/>
        </w:rPr>
        <w:t xml:space="preserve"> </w:t>
      </w:r>
      <w:r w:rsidR="00AF04CD" w:rsidRPr="00023C1C">
        <w:rPr>
          <w:rFonts w:ascii="Garamond" w:hAnsi="Garamond"/>
          <w:noProof/>
          <w:sz w:val="24"/>
          <w:szCs w:val="24"/>
        </w:rPr>
        <w:t xml:space="preserve">parishes or other </w:t>
      </w:r>
      <w:r w:rsidR="00C8414A" w:rsidRPr="00023C1C">
        <w:rPr>
          <w:rFonts w:ascii="Garamond" w:hAnsi="Garamond"/>
          <w:noProof/>
          <w:sz w:val="24"/>
          <w:szCs w:val="24"/>
        </w:rPr>
        <w:t xml:space="preserve">Diocesan </w:t>
      </w:r>
      <w:r w:rsidR="00542D4B" w:rsidRPr="00023C1C">
        <w:rPr>
          <w:rFonts w:ascii="Garamond" w:hAnsi="Garamond"/>
          <w:noProof/>
          <w:sz w:val="24"/>
          <w:szCs w:val="24"/>
        </w:rPr>
        <w:t>organizations</w:t>
      </w:r>
      <w:r w:rsidR="001567F9" w:rsidRPr="00023C1C">
        <w:rPr>
          <w:rFonts w:ascii="Garamond" w:hAnsi="Garamond"/>
          <w:noProof/>
          <w:sz w:val="24"/>
          <w:szCs w:val="24"/>
        </w:rPr>
        <w:t xml:space="preserve">. </w:t>
      </w:r>
    </w:p>
    <w:p w14:paraId="4587FF63" w14:textId="77777777" w:rsidR="00343B38" w:rsidRPr="00023C1C" w:rsidRDefault="00343B38" w:rsidP="00343B38">
      <w:pPr>
        <w:pStyle w:val="ListParagraph"/>
        <w:spacing w:after="0" w:line="240" w:lineRule="auto"/>
        <w:ind w:right="634"/>
        <w:rPr>
          <w:rFonts w:ascii="Garamond" w:hAnsi="Garamond"/>
          <w:noProof/>
          <w:sz w:val="24"/>
          <w:szCs w:val="24"/>
        </w:rPr>
      </w:pPr>
    </w:p>
    <w:p w14:paraId="49E88719" w14:textId="048289A1" w:rsidR="00B822A6" w:rsidRPr="00023C1C" w:rsidRDefault="008E4704" w:rsidP="00BC32D4">
      <w:pPr>
        <w:pStyle w:val="ListParagraph"/>
        <w:numPr>
          <w:ilvl w:val="0"/>
          <w:numId w:val="2"/>
        </w:numPr>
        <w:spacing w:after="0" w:line="240" w:lineRule="auto"/>
        <w:ind w:right="634"/>
        <w:rPr>
          <w:rFonts w:ascii="Garamond" w:hAnsi="Garamond"/>
          <w:b/>
          <w:bCs/>
          <w:noProof/>
          <w:sz w:val="24"/>
          <w:szCs w:val="24"/>
        </w:rPr>
      </w:pPr>
      <w:r w:rsidRPr="00023C1C">
        <w:rPr>
          <w:rFonts w:ascii="Garamond" w:hAnsi="Garamond"/>
          <w:b/>
          <w:bCs/>
          <w:noProof/>
          <w:sz w:val="24"/>
          <w:szCs w:val="24"/>
        </w:rPr>
        <w:t>SCOPE</w:t>
      </w:r>
    </w:p>
    <w:p w14:paraId="17F80AA7" w14:textId="0B41A286" w:rsidR="00A370D0" w:rsidRPr="00023C1C" w:rsidRDefault="00343B38" w:rsidP="00BC32D4">
      <w:pPr>
        <w:spacing w:after="0" w:line="240" w:lineRule="auto"/>
        <w:ind w:left="720" w:right="634"/>
        <w:rPr>
          <w:rFonts w:ascii="Garamond" w:hAnsi="Garamond"/>
          <w:noProof/>
          <w:sz w:val="24"/>
          <w:szCs w:val="24"/>
        </w:rPr>
      </w:pPr>
      <w:r w:rsidRPr="00023C1C">
        <w:rPr>
          <w:rFonts w:ascii="Garamond" w:hAnsi="Garamond"/>
          <w:noProof/>
          <w:sz w:val="24"/>
          <w:szCs w:val="24"/>
        </w:rPr>
        <w:t xml:space="preserve">This policy applies to </w:t>
      </w:r>
      <w:r w:rsidR="00C45A70" w:rsidRPr="00023C1C">
        <w:rPr>
          <w:rFonts w:ascii="Garamond" w:hAnsi="Garamond"/>
          <w:noProof/>
          <w:sz w:val="24"/>
          <w:szCs w:val="24"/>
        </w:rPr>
        <w:t>g</w:t>
      </w:r>
      <w:r w:rsidR="00495283" w:rsidRPr="00023C1C">
        <w:rPr>
          <w:rFonts w:ascii="Garamond" w:hAnsi="Garamond"/>
          <w:noProof/>
          <w:sz w:val="24"/>
          <w:szCs w:val="24"/>
        </w:rPr>
        <w:t xml:space="preserve">rant </w:t>
      </w:r>
      <w:r w:rsidRPr="00023C1C">
        <w:rPr>
          <w:rFonts w:ascii="Garamond" w:hAnsi="Garamond"/>
          <w:noProof/>
          <w:sz w:val="24"/>
          <w:szCs w:val="24"/>
        </w:rPr>
        <w:t>applications</w:t>
      </w:r>
      <w:r w:rsidR="000423D9" w:rsidRPr="00023C1C">
        <w:rPr>
          <w:rFonts w:ascii="Garamond" w:hAnsi="Garamond"/>
          <w:noProof/>
          <w:sz w:val="24"/>
          <w:szCs w:val="24"/>
        </w:rPr>
        <w:t xml:space="preserve"> from o</w:t>
      </w:r>
      <w:r w:rsidR="00CA13BE" w:rsidRPr="00023C1C">
        <w:rPr>
          <w:rFonts w:ascii="Garamond" w:hAnsi="Garamond"/>
          <w:noProof/>
          <w:sz w:val="24"/>
          <w:szCs w:val="24"/>
        </w:rPr>
        <w:t>r</w:t>
      </w:r>
      <w:r w:rsidR="000423D9" w:rsidRPr="00023C1C">
        <w:rPr>
          <w:rFonts w:ascii="Garamond" w:hAnsi="Garamond"/>
          <w:noProof/>
          <w:sz w:val="24"/>
          <w:szCs w:val="24"/>
        </w:rPr>
        <w:t>ganizations</w:t>
      </w:r>
      <w:r w:rsidRPr="00023C1C">
        <w:rPr>
          <w:rFonts w:ascii="Garamond" w:hAnsi="Garamond"/>
          <w:noProof/>
          <w:sz w:val="24"/>
          <w:szCs w:val="24"/>
        </w:rPr>
        <w:t xml:space="preserve"> </w:t>
      </w:r>
      <w:r w:rsidR="005F4249" w:rsidRPr="00023C1C">
        <w:rPr>
          <w:rFonts w:ascii="Garamond" w:hAnsi="Garamond"/>
          <w:noProof/>
          <w:sz w:val="24"/>
          <w:szCs w:val="24"/>
        </w:rPr>
        <w:t>reviewed</w:t>
      </w:r>
      <w:r w:rsidRPr="00023C1C">
        <w:rPr>
          <w:rFonts w:ascii="Garamond" w:hAnsi="Garamond"/>
          <w:noProof/>
          <w:sz w:val="24"/>
          <w:szCs w:val="24"/>
        </w:rPr>
        <w:t xml:space="preserve"> by the Board of Directors</w:t>
      </w:r>
      <w:r w:rsidR="00414D75" w:rsidRPr="00023C1C">
        <w:rPr>
          <w:rFonts w:ascii="Garamond" w:hAnsi="Garamond"/>
          <w:noProof/>
          <w:sz w:val="24"/>
          <w:szCs w:val="24"/>
        </w:rPr>
        <w:t>.</w:t>
      </w:r>
      <w:r w:rsidRPr="00023C1C">
        <w:rPr>
          <w:rFonts w:ascii="Garamond" w:hAnsi="Garamond"/>
          <w:noProof/>
          <w:sz w:val="24"/>
          <w:szCs w:val="24"/>
        </w:rPr>
        <w:t xml:space="preserve"> </w:t>
      </w:r>
    </w:p>
    <w:p w14:paraId="5409FAA3" w14:textId="77777777" w:rsidR="00FA4B2C" w:rsidRPr="00023C1C" w:rsidRDefault="00FA4B2C" w:rsidP="00BC32D4">
      <w:pPr>
        <w:spacing w:after="0" w:line="240" w:lineRule="auto"/>
        <w:ind w:right="634"/>
        <w:rPr>
          <w:rFonts w:ascii="Garamond" w:hAnsi="Garamond"/>
          <w:b/>
          <w:bCs/>
          <w:noProof/>
          <w:sz w:val="24"/>
          <w:szCs w:val="24"/>
        </w:rPr>
      </w:pPr>
    </w:p>
    <w:p w14:paraId="3BA856A0" w14:textId="4D1ACF0C" w:rsidR="00A370D0" w:rsidRPr="00023C1C" w:rsidRDefault="00A370D0" w:rsidP="00BC32D4">
      <w:pPr>
        <w:pStyle w:val="ListParagraph"/>
        <w:numPr>
          <w:ilvl w:val="0"/>
          <w:numId w:val="2"/>
        </w:numPr>
        <w:spacing w:after="0" w:line="240" w:lineRule="auto"/>
        <w:ind w:right="634"/>
        <w:rPr>
          <w:rFonts w:ascii="Garamond" w:hAnsi="Garamond"/>
          <w:b/>
          <w:bCs/>
          <w:noProof/>
          <w:sz w:val="24"/>
          <w:szCs w:val="24"/>
        </w:rPr>
      </w:pPr>
      <w:r w:rsidRPr="00023C1C">
        <w:rPr>
          <w:rFonts w:ascii="Garamond" w:hAnsi="Garamond"/>
          <w:b/>
          <w:bCs/>
          <w:noProof/>
          <w:sz w:val="24"/>
          <w:szCs w:val="24"/>
        </w:rPr>
        <w:t>POLICY</w:t>
      </w:r>
    </w:p>
    <w:p w14:paraId="27E00ED9" w14:textId="0EE3B2C9" w:rsidR="00414D75" w:rsidRPr="00023C1C" w:rsidRDefault="00414D75" w:rsidP="00414D75">
      <w:pPr>
        <w:pStyle w:val="ListParagraph"/>
        <w:numPr>
          <w:ilvl w:val="0"/>
          <w:numId w:val="9"/>
        </w:numPr>
        <w:spacing w:after="0" w:line="240" w:lineRule="auto"/>
        <w:ind w:right="634"/>
        <w:rPr>
          <w:rFonts w:ascii="Garamond" w:hAnsi="Garamond"/>
          <w:sz w:val="24"/>
          <w:szCs w:val="24"/>
        </w:rPr>
      </w:pPr>
      <w:r w:rsidRPr="00023C1C">
        <w:rPr>
          <w:rFonts w:ascii="Garamond" w:hAnsi="Garamond"/>
          <w:noProof/>
          <w:sz w:val="24"/>
          <w:szCs w:val="24"/>
        </w:rPr>
        <w:t>ADTF</w:t>
      </w:r>
      <w:r w:rsidR="005F4249" w:rsidRPr="00023C1C">
        <w:rPr>
          <w:rFonts w:ascii="Garamond" w:hAnsi="Garamond"/>
          <w:noProof/>
          <w:sz w:val="24"/>
          <w:szCs w:val="24"/>
        </w:rPr>
        <w:t xml:space="preserve"> provides as</w:t>
      </w:r>
      <w:r w:rsidR="00C84235" w:rsidRPr="00023C1C">
        <w:rPr>
          <w:rFonts w:ascii="Garamond" w:hAnsi="Garamond"/>
          <w:noProof/>
          <w:sz w:val="24"/>
          <w:szCs w:val="24"/>
        </w:rPr>
        <w:t xml:space="preserve">sistance in the form of grants </w:t>
      </w:r>
      <w:r w:rsidR="005F4249" w:rsidRPr="00023C1C">
        <w:rPr>
          <w:rFonts w:ascii="Garamond" w:hAnsi="Garamond"/>
          <w:noProof/>
          <w:sz w:val="24"/>
          <w:szCs w:val="24"/>
        </w:rPr>
        <w:t>at the discretion of its Board of Directors to projects that align with the Mission Statement</w:t>
      </w:r>
      <w:r w:rsidR="0078749D" w:rsidRPr="00023C1C">
        <w:rPr>
          <w:rFonts w:ascii="Garamond" w:hAnsi="Garamond"/>
          <w:noProof/>
          <w:sz w:val="24"/>
          <w:szCs w:val="24"/>
        </w:rPr>
        <w:t xml:space="preserve"> of </w:t>
      </w:r>
      <w:r w:rsidRPr="00023C1C">
        <w:rPr>
          <w:rFonts w:ascii="Garamond" w:hAnsi="Garamond"/>
          <w:noProof/>
          <w:sz w:val="24"/>
          <w:szCs w:val="24"/>
        </w:rPr>
        <w:t>ADTF.</w:t>
      </w:r>
      <w:r w:rsidR="0078749D" w:rsidRPr="00023C1C">
        <w:rPr>
          <w:rFonts w:ascii="Garamond" w:hAnsi="Garamond"/>
          <w:noProof/>
          <w:sz w:val="24"/>
          <w:szCs w:val="24"/>
        </w:rPr>
        <w:t xml:space="preserve"> </w:t>
      </w:r>
      <w:r w:rsidR="00010750" w:rsidRPr="00023C1C">
        <w:rPr>
          <w:rFonts w:ascii="Garamond" w:hAnsi="Garamond"/>
          <w:noProof/>
          <w:sz w:val="24"/>
          <w:szCs w:val="24"/>
        </w:rPr>
        <w:t>Grants are to be exclusively awarded to projects of the parishes and other organizations within the Anglican Diocese of Toronto.</w:t>
      </w:r>
    </w:p>
    <w:p w14:paraId="1B5040FE" w14:textId="77777777" w:rsidR="00414D75" w:rsidRPr="00023C1C" w:rsidRDefault="00414D75" w:rsidP="00414D75">
      <w:pPr>
        <w:pStyle w:val="ListParagraph"/>
        <w:spacing w:after="0" w:line="240" w:lineRule="auto"/>
        <w:ind w:left="1440" w:right="634"/>
        <w:rPr>
          <w:rFonts w:ascii="Garamond" w:hAnsi="Garamond"/>
          <w:sz w:val="24"/>
          <w:szCs w:val="24"/>
        </w:rPr>
      </w:pPr>
    </w:p>
    <w:p w14:paraId="3E2A06BC" w14:textId="62F951E2" w:rsidR="00695128" w:rsidRPr="00023C1C" w:rsidRDefault="00695128" w:rsidP="00695128">
      <w:pPr>
        <w:pStyle w:val="ListParagraph"/>
        <w:spacing w:after="0" w:line="240" w:lineRule="auto"/>
        <w:ind w:left="1440" w:right="634"/>
        <w:rPr>
          <w:rFonts w:ascii="Garamond" w:hAnsi="Garamond"/>
          <w:sz w:val="24"/>
          <w:szCs w:val="24"/>
        </w:rPr>
      </w:pPr>
      <w:r w:rsidRPr="00023C1C">
        <w:rPr>
          <w:rFonts w:ascii="Garamond" w:hAnsi="Garamond"/>
          <w:sz w:val="24"/>
          <w:szCs w:val="24"/>
        </w:rPr>
        <w:t xml:space="preserve">The Anglican Diocese of Toronto Foundation </w:t>
      </w:r>
      <w:r w:rsidR="00065B72" w:rsidRPr="00023C1C">
        <w:rPr>
          <w:rFonts w:ascii="Garamond" w:hAnsi="Garamond"/>
          <w:sz w:val="24"/>
          <w:szCs w:val="24"/>
        </w:rPr>
        <w:t xml:space="preserve">will be awarded to a grant </w:t>
      </w:r>
      <w:r w:rsidRPr="00023C1C">
        <w:rPr>
          <w:rFonts w:ascii="Garamond" w:hAnsi="Garamond"/>
          <w:sz w:val="24"/>
          <w:szCs w:val="24"/>
        </w:rPr>
        <w:t xml:space="preserve">that resonates with the harmony of community and creativity: the Douglas C. Cowling Bursary in Liturgical Music. </w:t>
      </w:r>
    </w:p>
    <w:p w14:paraId="5D97E7EA" w14:textId="77777777" w:rsidR="00695128" w:rsidRPr="00023C1C" w:rsidRDefault="00695128" w:rsidP="00695128">
      <w:pPr>
        <w:pStyle w:val="ListParagraph"/>
        <w:spacing w:after="0" w:line="240" w:lineRule="auto"/>
        <w:ind w:left="1440" w:right="634"/>
        <w:rPr>
          <w:rFonts w:ascii="Garamond" w:hAnsi="Garamond"/>
          <w:sz w:val="24"/>
          <w:szCs w:val="24"/>
        </w:rPr>
      </w:pPr>
    </w:p>
    <w:p w14:paraId="667CCF96" w14:textId="27A8DDF1" w:rsidR="00695128" w:rsidRPr="00023C1C" w:rsidRDefault="00695128" w:rsidP="00695128">
      <w:pPr>
        <w:pStyle w:val="ListParagraph"/>
        <w:spacing w:after="0" w:line="240" w:lineRule="auto"/>
        <w:ind w:left="1440" w:right="634"/>
        <w:rPr>
          <w:rFonts w:ascii="Garamond" w:hAnsi="Garamond"/>
          <w:sz w:val="24"/>
          <w:szCs w:val="24"/>
        </w:rPr>
      </w:pPr>
      <w:r w:rsidRPr="00023C1C">
        <w:rPr>
          <w:rFonts w:ascii="Garamond" w:hAnsi="Garamond"/>
          <w:sz w:val="24"/>
          <w:szCs w:val="24"/>
        </w:rPr>
        <w:t xml:space="preserve">Established by friends and family to </w:t>
      </w:r>
      <w:proofErr w:type="spellStart"/>
      <w:r w:rsidRPr="00023C1C">
        <w:rPr>
          <w:rFonts w:ascii="Garamond" w:hAnsi="Garamond"/>
          <w:sz w:val="24"/>
          <w:szCs w:val="24"/>
        </w:rPr>
        <w:t>honour</w:t>
      </w:r>
      <w:proofErr w:type="spellEnd"/>
      <w:r w:rsidRPr="00023C1C">
        <w:rPr>
          <w:rFonts w:ascii="Garamond" w:hAnsi="Garamond"/>
          <w:sz w:val="24"/>
          <w:szCs w:val="24"/>
        </w:rPr>
        <w:t xml:space="preserve"> Mr. Cowling’s legacy, this bursary is a testament to his life’s work—enhancing worship through music that speaks to all ages and stages of faith.</w:t>
      </w:r>
    </w:p>
    <w:p w14:paraId="0626C33C" w14:textId="77777777" w:rsidR="00695128" w:rsidRPr="00023C1C" w:rsidRDefault="00695128" w:rsidP="00695128">
      <w:pPr>
        <w:pStyle w:val="ListParagraph"/>
        <w:spacing w:after="0" w:line="240" w:lineRule="auto"/>
        <w:ind w:left="1440" w:right="634"/>
        <w:rPr>
          <w:rFonts w:ascii="Garamond" w:hAnsi="Garamond"/>
          <w:sz w:val="24"/>
          <w:szCs w:val="24"/>
        </w:rPr>
      </w:pPr>
    </w:p>
    <w:p w14:paraId="5D3490D8" w14:textId="77777777" w:rsidR="00695128" w:rsidRPr="00023C1C" w:rsidRDefault="00695128" w:rsidP="00695128">
      <w:pPr>
        <w:pStyle w:val="ListParagraph"/>
        <w:spacing w:after="0" w:line="240" w:lineRule="auto"/>
        <w:ind w:left="1440" w:right="634"/>
        <w:rPr>
          <w:rFonts w:ascii="Garamond" w:hAnsi="Garamond"/>
          <w:sz w:val="24"/>
          <w:szCs w:val="24"/>
        </w:rPr>
      </w:pPr>
      <w:r w:rsidRPr="00023C1C">
        <w:rPr>
          <w:rFonts w:ascii="Garamond" w:hAnsi="Garamond"/>
          <w:sz w:val="24"/>
          <w:szCs w:val="24"/>
        </w:rPr>
        <w:t>Douglas Cowling was a maestro of liturgical music, whose passion and dedication to accessible music and liturgical experimentation left an indelible mark on parishes across the Diocese and beyond. Following his death in 2017, this bursary was created to continue his mission, fostering a ministry of music that includes and inspires everyone.</w:t>
      </w:r>
    </w:p>
    <w:p w14:paraId="1AEF483B" w14:textId="77777777" w:rsidR="00695128" w:rsidRPr="00023C1C" w:rsidRDefault="00695128" w:rsidP="00695128">
      <w:pPr>
        <w:pStyle w:val="ListParagraph"/>
        <w:spacing w:after="0" w:line="240" w:lineRule="auto"/>
        <w:ind w:left="1440" w:right="634"/>
        <w:rPr>
          <w:rFonts w:ascii="Garamond" w:hAnsi="Garamond"/>
          <w:sz w:val="24"/>
          <w:szCs w:val="24"/>
        </w:rPr>
      </w:pPr>
    </w:p>
    <w:p w14:paraId="225617BA" w14:textId="77777777" w:rsidR="00695128" w:rsidRPr="00023C1C" w:rsidRDefault="00695128" w:rsidP="00695128">
      <w:pPr>
        <w:pStyle w:val="ListParagraph"/>
        <w:spacing w:after="0" w:line="240" w:lineRule="auto"/>
        <w:ind w:left="1440" w:right="634"/>
        <w:rPr>
          <w:rFonts w:ascii="Garamond" w:hAnsi="Garamond"/>
          <w:sz w:val="24"/>
          <w:szCs w:val="24"/>
        </w:rPr>
      </w:pPr>
      <w:r w:rsidRPr="00023C1C">
        <w:rPr>
          <w:rFonts w:ascii="Garamond" w:hAnsi="Garamond"/>
          <w:sz w:val="24"/>
          <w:szCs w:val="24"/>
        </w:rPr>
        <w:t xml:space="preserve">The following definitions and criteria are given to help you prepare an application that will enable the Board of Directors to understand your project and how it reflects the mission of ADTF. </w:t>
      </w:r>
    </w:p>
    <w:p w14:paraId="140588D9" w14:textId="77777777" w:rsidR="00695128" w:rsidRPr="00023C1C" w:rsidRDefault="00695128" w:rsidP="00695128">
      <w:pPr>
        <w:pStyle w:val="ListParagraph"/>
        <w:spacing w:after="0" w:line="240" w:lineRule="auto"/>
        <w:ind w:left="1440" w:right="634"/>
        <w:rPr>
          <w:rFonts w:ascii="Garamond" w:hAnsi="Garamond"/>
          <w:sz w:val="24"/>
          <w:szCs w:val="24"/>
        </w:rPr>
      </w:pPr>
    </w:p>
    <w:p w14:paraId="797958CE" w14:textId="4BE69935" w:rsidR="00D84B4F" w:rsidRPr="00023C1C" w:rsidRDefault="00695128" w:rsidP="00695128">
      <w:pPr>
        <w:pStyle w:val="ListParagraph"/>
        <w:numPr>
          <w:ilvl w:val="0"/>
          <w:numId w:val="29"/>
        </w:numPr>
        <w:spacing w:after="0" w:line="240" w:lineRule="auto"/>
        <w:ind w:right="634"/>
        <w:rPr>
          <w:rFonts w:ascii="Garamond" w:hAnsi="Garamond"/>
          <w:sz w:val="24"/>
          <w:szCs w:val="24"/>
        </w:rPr>
      </w:pPr>
      <w:r w:rsidRPr="00023C1C">
        <w:rPr>
          <w:rFonts w:ascii="Garamond" w:hAnsi="Garamond"/>
          <w:sz w:val="24"/>
          <w:szCs w:val="24"/>
        </w:rPr>
        <w:lastRenderedPageBreak/>
        <w:t>The Cowling Bursary stands ready to support this period of revitalization. With awards ranging from $5,000 to $10,000, the bursary offers parish musicians the means to deepen their liturgical training or embark on creative programming that engages their entire community.</w:t>
      </w:r>
    </w:p>
    <w:p w14:paraId="47BC475F" w14:textId="77777777" w:rsidR="00695128" w:rsidRPr="00023C1C" w:rsidRDefault="00695128" w:rsidP="00695128">
      <w:pPr>
        <w:spacing w:after="0" w:line="240" w:lineRule="auto"/>
        <w:ind w:right="634"/>
        <w:rPr>
          <w:rFonts w:ascii="Garamond" w:hAnsi="Garamond"/>
          <w:sz w:val="24"/>
          <w:szCs w:val="24"/>
        </w:rPr>
      </w:pPr>
    </w:p>
    <w:p w14:paraId="3462606C" w14:textId="014B4B10" w:rsidR="00674E8B" w:rsidRPr="00023C1C" w:rsidRDefault="001D37A1" w:rsidP="005F4249">
      <w:pPr>
        <w:pStyle w:val="ListParagraph"/>
        <w:numPr>
          <w:ilvl w:val="0"/>
          <w:numId w:val="9"/>
        </w:numPr>
        <w:spacing w:after="0" w:line="240" w:lineRule="auto"/>
        <w:ind w:right="634"/>
        <w:rPr>
          <w:rFonts w:ascii="Garamond" w:hAnsi="Garamond"/>
          <w:noProof/>
          <w:sz w:val="24"/>
          <w:szCs w:val="24"/>
        </w:rPr>
      </w:pPr>
      <w:r w:rsidRPr="00023C1C">
        <w:rPr>
          <w:rFonts w:ascii="Garamond" w:hAnsi="Garamond"/>
          <w:noProof/>
          <w:sz w:val="24"/>
          <w:szCs w:val="24"/>
        </w:rPr>
        <w:t>Each g</w:t>
      </w:r>
      <w:r w:rsidR="00674E8B" w:rsidRPr="00023C1C">
        <w:rPr>
          <w:rFonts w:ascii="Garamond" w:hAnsi="Garamond"/>
          <w:noProof/>
          <w:sz w:val="24"/>
          <w:szCs w:val="24"/>
        </w:rPr>
        <w:t>rant applicant must be a registered charity</w:t>
      </w:r>
      <w:r w:rsidR="000E4703" w:rsidRPr="00023C1C">
        <w:rPr>
          <w:rFonts w:ascii="Garamond" w:hAnsi="Garamond"/>
          <w:noProof/>
          <w:sz w:val="24"/>
          <w:szCs w:val="24"/>
        </w:rPr>
        <w:t>,</w:t>
      </w:r>
      <w:r w:rsidR="00CD4331" w:rsidRPr="00023C1C">
        <w:rPr>
          <w:rFonts w:ascii="Garamond" w:hAnsi="Garamond"/>
          <w:noProof/>
          <w:sz w:val="24"/>
          <w:szCs w:val="24"/>
        </w:rPr>
        <w:t xml:space="preserve"> parish, church-related Ministry</w:t>
      </w:r>
      <w:r w:rsidR="000E4703" w:rsidRPr="00023C1C">
        <w:rPr>
          <w:rFonts w:ascii="Garamond" w:hAnsi="Garamond"/>
          <w:noProof/>
          <w:sz w:val="24"/>
          <w:szCs w:val="24"/>
        </w:rPr>
        <w:t xml:space="preserve"> or “qualified donee” as defined by the Canada Revenue Agency. No grant will be awarded to </w:t>
      </w:r>
      <w:r w:rsidR="009B11DF" w:rsidRPr="00023C1C">
        <w:rPr>
          <w:rFonts w:ascii="Garamond" w:hAnsi="Garamond"/>
          <w:noProof/>
          <w:sz w:val="24"/>
          <w:szCs w:val="24"/>
        </w:rPr>
        <w:t xml:space="preserve">a </w:t>
      </w:r>
      <w:r w:rsidR="000E4703" w:rsidRPr="00023C1C">
        <w:rPr>
          <w:rFonts w:ascii="Garamond" w:hAnsi="Garamond"/>
          <w:noProof/>
          <w:sz w:val="24"/>
          <w:szCs w:val="24"/>
        </w:rPr>
        <w:t>“non-qualified donee.”</w:t>
      </w:r>
    </w:p>
    <w:p w14:paraId="1BACA881" w14:textId="77777777" w:rsidR="00D84B4F" w:rsidRPr="00023C1C" w:rsidRDefault="00D84B4F" w:rsidP="00D84B4F">
      <w:pPr>
        <w:spacing w:after="0" w:line="240" w:lineRule="auto"/>
        <w:ind w:right="634"/>
        <w:rPr>
          <w:rFonts w:ascii="Garamond" w:hAnsi="Garamond"/>
          <w:noProof/>
          <w:sz w:val="24"/>
          <w:szCs w:val="24"/>
        </w:rPr>
      </w:pPr>
    </w:p>
    <w:p w14:paraId="6CEE928A" w14:textId="77777777" w:rsidR="00010750" w:rsidRPr="00023C1C" w:rsidRDefault="00352492" w:rsidP="00010750">
      <w:pPr>
        <w:pStyle w:val="ListParagraph"/>
        <w:numPr>
          <w:ilvl w:val="0"/>
          <w:numId w:val="9"/>
        </w:numPr>
        <w:rPr>
          <w:rFonts w:ascii="Garamond" w:hAnsi="Garamond"/>
          <w:noProof/>
          <w:sz w:val="24"/>
          <w:szCs w:val="24"/>
        </w:rPr>
      </w:pPr>
      <w:r w:rsidRPr="00023C1C">
        <w:rPr>
          <w:rFonts w:ascii="Garamond" w:hAnsi="Garamond"/>
          <w:noProof/>
          <w:sz w:val="24"/>
          <w:szCs w:val="24"/>
        </w:rPr>
        <w:t xml:space="preserve">All </w:t>
      </w:r>
      <w:r w:rsidR="003A0CFC" w:rsidRPr="00023C1C">
        <w:rPr>
          <w:rFonts w:ascii="Garamond" w:hAnsi="Garamond"/>
          <w:noProof/>
          <w:sz w:val="24"/>
          <w:szCs w:val="24"/>
        </w:rPr>
        <w:t xml:space="preserve">grant </w:t>
      </w:r>
      <w:r w:rsidRPr="00023C1C">
        <w:rPr>
          <w:rFonts w:ascii="Garamond" w:hAnsi="Garamond"/>
          <w:noProof/>
          <w:sz w:val="24"/>
          <w:szCs w:val="24"/>
        </w:rPr>
        <w:t xml:space="preserve">applications </w:t>
      </w:r>
      <w:r w:rsidR="00AD17FE" w:rsidRPr="00023C1C">
        <w:rPr>
          <w:rFonts w:ascii="Garamond" w:hAnsi="Garamond"/>
          <w:noProof/>
          <w:sz w:val="24"/>
          <w:szCs w:val="24"/>
        </w:rPr>
        <w:t xml:space="preserve">fall within the jursdiction of the </w:t>
      </w:r>
      <w:r w:rsidR="00CD4331" w:rsidRPr="00023C1C">
        <w:rPr>
          <w:rFonts w:ascii="Garamond" w:hAnsi="Garamond"/>
          <w:noProof/>
          <w:sz w:val="24"/>
          <w:szCs w:val="24"/>
        </w:rPr>
        <w:t xml:space="preserve">Anglican </w:t>
      </w:r>
      <w:r w:rsidR="00414D75" w:rsidRPr="00023C1C">
        <w:rPr>
          <w:rFonts w:ascii="Garamond" w:hAnsi="Garamond"/>
          <w:noProof/>
          <w:sz w:val="24"/>
          <w:szCs w:val="24"/>
        </w:rPr>
        <w:t>D</w:t>
      </w:r>
      <w:r w:rsidR="00AD17FE" w:rsidRPr="00023C1C">
        <w:rPr>
          <w:rFonts w:ascii="Garamond" w:hAnsi="Garamond"/>
          <w:noProof/>
          <w:sz w:val="24"/>
          <w:szCs w:val="24"/>
        </w:rPr>
        <w:t>iocese</w:t>
      </w:r>
      <w:r w:rsidR="00804256" w:rsidRPr="00023C1C">
        <w:rPr>
          <w:rFonts w:ascii="Garamond" w:hAnsi="Garamond"/>
          <w:noProof/>
          <w:sz w:val="24"/>
          <w:szCs w:val="24"/>
        </w:rPr>
        <w:t xml:space="preserve"> of Toronto</w:t>
      </w:r>
      <w:r w:rsidR="00414D75" w:rsidRPr="00023C1C">
        <w:rPr>
          <w:rFonts w:ascii="Garamond" w:hAnsi="Garamond"/>
          <w:noProof/>
          <w:sz w:val="24"/>
          <w:szCs w:val="24"/>
        </w:rPr>
        <w:t>.</w:t>
      </w:r>
      <w:r w:rsidR="00010750" w:rsidRPr="00023C1C">
        <w:rPr>
          <w:rFonts w:ascii="Garamond" w:hAnsi="Garamond"/>
          <w:noProof/>
          <w:sz w:val="24"/>
          <w:szCs w:val="24"/>
        </w:rPr>
        <w:t xml:space="preserve">  Grants are to be exclusively awarded to projects of the parishes and other organizations within the Anglican Diocese of Toronto.</w:t>
      </w:r>
    </w:p>
    <w:p w14:paraId="269E70D3" w14:textId="77777777" w:rsidR="00D84B4F" w:rsidRPr="00023C1C" w:rsidRDefault="00D84B4F" w:rsidP="00D84B4F">
      <w:pPr>
        <w:spacing w:after="0" w:line="240" w:lineRule="auto"/>
        <w:ind w:right="634"/>
        <w:rPr>
          <w:rFonts w:ascii="Garamond" w:hAnsi="Garamond"/>
          <w:noProof/>
          <w:sz w:val="24"/>
          <w:szCs w:val="24"/>
        </w:rPr>
      </w:pPr>
    </w:p>
    <w:p w14:paraId="084F9AB8" w14:textId="57087D01" w:rsidR="00474708" w:rsidRPr="00023C1C" w:rsidRDefault="005F4249" w:rsidP="005F4249">
      <w:pPr>
        <w:pStyle w:val="ListParagraph"/>
        <w:numPr>
          <w:ilvl w:val="0"/>
          <w:numId w:val="9"/>
        </w:numPr>
        <w:spacing w:after="0" w:line="240" w:lineRule="auto"/>
        <w:ind w:right="634"/>
        <w:rPr>
          <w:rFonts w:ascii="Garamond" w:hAnsi="Garamond"/>
          <w:noProof/>
          <w:sz w:val="24"/>
          <w:szCs w:val="24"/>
        </w:rPr>
      </w:pPr>
      <w:r w:rsidRPr="00023C1C">
        <w:rPr>
          <w:rFonts w:ascii="Garamond" w:hAnsi="Garamond"/>
          <w:noProof/>
          <w:sz w:val="24"/>
          <w:szCs w:val="24"/>
        </w:rPr>
        <w:t>Application deadline</w:t>
      </w:r>
      <w:r w:rsidR="00695128" w:rsidRPr="00023C1C">
        <w:rPr>
          <w:rFonts w:ascii="Garamond" w:hAnsi="Garamond"/>
          <w:noProof/>
          <w:sz w:val="24"/>
          <w:szCs w:val="24"/>
        </w:rPr>
        <w:t xml:space="preserve"> is</w:t>
      </w:r>
      <w:r w:rsidR="00CA0578" w:rsidRPr="00023C1C">
        <w:rPr>
          <w:rFonts w:ascii="Garamond" w:hAnsi="Garamond"/>
          <w:noProof/>
          <w:sz w:val="24"/>
          <w:szCs w:val="24"/>
        </w:rPr>
        <w:t xml:space="preserve"> </w:t>
      </w:r>
      <w:r w:rsidR="00695128" w:rsidRPr="00023C1C">
        <w:rPr>
          <w:rFonts w:ascii="Garamond" w:hAnsi="Garamond"/>
          <w:noProof/>
          <w:sz w:val="24"/>
          <w:szCs w:val="24"/>
        </w:rPr>
        <w:t>November</w:t>
      </w:r>
      <w:r w:rsidR="00CA0578" w:rsidRPr="00023C1C">
        <w:rPr>
          <w:rFonts w:ascii="Garamond" w:hAnsi="Garamond"/>
          <w:noProof/>
          <w:sz w:val="24"/>
          <w:szCs w:val="24"/>
        </w:rPr>
        <w:t xml:space="preserve"> 30</w:t>
      </w:r>
      <w:r w:rsidR="00C51C4A" w:rsidRPr="00023C1C">
        <w:rPr>
          <w:rFonts w:ascii="Garamond" w:hAnsi="Garamond"/>
          <w:noProof/>
          <w:sz w:val="24"/>
          <w:szCs w:val="24"/>
        </w:rPr>
        <w:t>,</w:t>
      </w:r>
      <w:r w:rsidR="00403A51" w:rsidRPr="00023C1C">
        <w:rPr>
          <w:rFonts w:ascii="Garamond" w:hAnsi="Garamond"/>
          <w:noProof/>
          <w:sz w:val="24"/>
          <w:szCs w:val="24"/>
        </w:rPr>
        <w:t xml:space="preserve"> or as specifically set by the board</w:t>
      </w:r>
      <w:r w:rsidRPr="00023C1C">
        <w:rPr>
          <w:rFonts w:ascii="Garamond" w:hAnsi="Garamond"/>
          <w:noProof/>
          <w:sz w:val="24"/>
          <w:szCs w:val="24"/>
        </w:rPr>
        <w:t>. Applications must be submitted on the proper application form</w:t>
      </w:r>
      <w:r w:rsidR="00A32EF3" w:rsidRPr="00023C1C">
        <w:rPr>
          <w:rFonts w:ascii="Garamond" w:hAnsi="Garamond"/>
          <w:noProof/>
          <w:sz w:val="24"/>
          <w:szCs w:val="24"/>
        </w:rPr>
        <w:t>, either in hard copy or digitally,</w:t>
      </w:r>
      <w:r w:rsidRPr="00023C1C">
        <w:rPr>
          <w:rFonts w:ascii="Garamond" w:hAnsi="Garamond"/>
          <w:noProof/>
          <w:sz w:val="24"/>
          <w:szCs w:val="24"/>
        </w:rPr>
        <w:t xml:space="preserve"> and </w:t>
      </w:r>
      <w:r w:rsidR="00BD05E9" w:rsidRPr="00023C1C">
        <w:rPr>
          <w:rFonts w:ascii="Garamond" w:hAnsi="Garamond"/>
          <w:noProof/>
          <w:sz w:val="24"/>
          <w:szCs w:val="24"/>
        </w:rPr>
        <w:t xml:space="preserve">must </w:t>
      </w:r>
      <w:r w:rsidRPr="00023C1C">
        <w:rPr>
          <w:rFonts w:ascii="Garamond" w:hAnsi="Garamond"/>
          <w:noProof/>
          <w:sz w:val="24"/>
          <w:szCs w:val="24"/>
        </w:rPr>
        <w:t>be received and complete by these deadlines in order to be reviewed by the Board of Directors.</w:t>
      </w:r>
    </w:p>
    <w:p w14:paraId="79022C63" w14:textId="77777777" w:rsidR="00D84B4F" w:rsidRPr="00023C1C" w:rsidRDefault="00D84B4F" w:rsidP="00D84B4F">
      <w:pPr>
        <w:spacing w:after="0" w:line="240" w:lineRule="auto"/>
        <w:ind w:right="634"/>
        <w:rPr>
          <w:rFonts w:ascii="Garamond" w:hAnsi="Garamond"/>
          <w:noProof/>
          <w:sz w:val="24"/>
          <w:szCs w:val="24"/>
        </w:rPr>
      </w:pPr>
    </w:p>
    <w:p w14:paraId="0B1D03EB" w14:textId="71A0500A" w:rsidR="00412F1E" w:rsidRPr="00023C1C" w:rsidRDefault="00412F1E" w:rsidP="00412F1E">
      <w:pPr>
        <w:pStyle w:val="ListParagraph"/>
        <w:numPr>
          <w:ilvl w:val="0"/>
          <w:numId w:val="9"/>
        </w:numPr>
        <w:spacing w:after="0" w:line="240" w:lineRule="auto"/>
        <w:ind w:right="634"/>
        <w:rPr>
          <w:rFonts w:ascii="Garamond" w:hAnsi="Garamond"/>
          <w:noProof/>
          <w:sz w:val="24"/>
          <w:szCs w:val="24"/>
        </w:rPr>
      </w:pPr>
      <w:r w:rsidRPr="00023C1C">
        <w:rPr>
          <w:rFonts w:ascii="Garamond" w:hAnsi="Garamond"/>
          <w:noProof/>
          <w:sz w:val="24"/>
          <w:szCs w:val="24"/>
        </w:rPr>
        <w:t>The awarding of grants is independent: approval of one does not necessit</w:t>
      </w:r>
      <w:r w:rsidR="005F6A46" w:rsidRPr="00023C1C">
        <w:rPr>
          <w:rFonts w:ascii="Garamond" w:hAnsi="Garamond"/>
          <w:noProof/>
          <w:sz w:val="24"/>
          <w:szCs w:val="24"/>
        </w:rPr>
        <w:t>at</w:t>
      </w:r>
      <w:r w:rsidRPr="00023C1C">
        <w:rPr>
          <w:rFonts w:ascii="Garamond" w:hAnsi="Garamond"/>
          <w:noProof/>
          <w:sz w:val="24"/>
          <w:szCs w:val="24"/>
        </w:rPr>
        <w:t xml:space="preserve">e approval of the other. </w:t>
      </w:r>
    </w:p>
    <w:p w14:paraId="365932A8" w14:textId="77777777" w:rsidR="00D84B4F" w:rsidRPr="00023C1C" w:rsidRDefault="00D84B4F" w:rsidP="00D84B4F">
      <w:pPr>
        <w:spacing w:after="0" w:line="240" w:lineRule="auto"/>
        <w:ind w:right="634"/>
        <w:rPr>
          <w:rFonts w:ascii="Garamond" w:hAnsi="Garamond"/>
          <w:noProof/>
          <w:sz w:val="24"/>
          <w:szCs w:val="24"/>
        </w:rPr>
      </w:pPr>
    </w:p>
    <w:p w14:paraId="72B68FDC" w14:textId="3514377E" w:rsidR="009333D1" w:rsidRPr="00023C1C" w:rsidRDefault="009333D1" w:rsidP="009333D1">
      <w:pPr>
        <w:pStyle w:val="ListParagraph"/>
        <w:numPr>
          <w:ilvl w:val="0"/>
          <w:numId w:val="9"/>
        </w:numPr>
        <w:spacing w:after="0" w:line="240" w:lineRule="auto"/>
        <w:ind w:right="634"/>
        <w:rPr>
          <w:rFonts w:ascii="Garamond" w:hAnsi="Garamond"/>
          <w:noProof/>
          <w:sz w:val="24"/>
          <w:szCs w:val="24"/>
        </w:rPr>
      </w:pPr>
      <w:r w:rsidRPr="00023C1C">
        <w:rPr>
          <w:rFonts w:ascii="Garamond" w:hAnsi="Garamond"/>
          <w:noProof/>
          <w:sz w:val="24"/>
          <w:szCs w:val="24"/>
        </w:rPr>
        <w:t xml:space="preserve">No grant will </w:t>
      </w:r>
      <w:r w:rsidR="006F558D" w:rsidRPr="00023C1C">
        <w:rPr>
          <w:rFonts w:ascii="Garamond" w:hAnsi="Garamond"/>
          <w:noProof/>
          <w:sz w:val="24"/>
          <w:szCs w:val="24"/>
        </w:rPr>
        <w:t xml:space="preserve">normally </w:t>
      </w:r>
      <w:r w:rsidRPr="00023C1C">
        <w:rPr>
          <w:rFonts w:ascii="Garamond" w:hAnsi="Garamond"/>
          <w:noProof/>
          <w:sz w:val="24"/>
          <w:szCs w:val="24"/>
        </w:rPr>
        <w:t>be awarded:</w:t>
      </w:r>
    </w:p>
    <w:p w14:paraId="60B9E401" w14:textId="1AF3997A" w:rsidR="009333D1" w:rsidRPr="00023C1C" w:rsidRDefault="009333D1" w:rsidP="00F636B5">
      <w:pPr>
        <w:pStyle w:val="ListParagraph"/>
        <w:numPr>
          <w:ilvl w:val="1"/>
          <w:numId w:val="9"/>
        </w:numPr>
        <w:spacing w:after="0" w:line="240" w:lineRule="auto"/>
        <w:ind w:left="2160" w:right="634"/>
        <w:rPr>
          <w:rFonts w:ascii="Garamond" w:hAnsi="Garamond"/>
          <w:noProof/>
          <w:sz w:val="24"/>
          <w:szCs w:val="24"/>
        </w:rPr>
      </w:pPr>
      <w:r w:rsidRPr="00023C1C">
        <w:rPr>
          <w:rFonts w:ascii="Garamond" w:hAnsi="Garamond"/>
          <w:noProof/>
          <w:sz w:val="24"/>
          <w:szCs w:val="24"/>
        </w:rPr>
        <w:t>to an individual</w:t>
      </w:r>
      <w:r w:rsidR="00F049FB" w:rsidRPr="00023C1C">
        <w:rPr>
          <w:rFonts w:ascii="Garamond" w:hAnsi="Garamond"/>
          <w:noProof/>
          <w:sz w:val="24"/>
          <w:szCs w:val="24"/>
        </w:rPr>
        <w:t>.</w:t>
      </w:r>
    </w:p>
    <w:p w14:paraId="2B237D63" w14:textId="01660D18" w:rsidR="009333D1" w:rsidRPr="00023C1C" w:rsidRDefault="009333D1" w:rsidP="00B70D43">
      <w:pPr>
        <w:pStyle w:val="ListParagraph"/>
        <w:numPr>
          <w:ilvl w:val="1"/>
          <w:numId w:val="9"/>
        </w:numPr>
        <w:spacing w:after="0" w:line="240" w:lineRule="auto"/>
        <w:ind w:left="2160" w:right="634"/>
        <w:rPr>
          <w:rFonts w:ascii="Garamond" w:hAnsi="Garamond"/>
          <w:noProof/>
          <w:sz w:val="24"/>
          <w:szCs w:val="24"/>
        </w:rPr>
      </w:pPr>
      <w:r w:rsidRPr="00023C1C">
        <w:rPr>
          <w:rFonts w:ascii="Garamond" w:hAnsi="Garamond"/>
          <w:noProof/>
          <w:sz w:val="24"/>
          <w:szCs w:val="24"/>
        </w:rPr>
        <w:t>for the installation or repair of stained glass windows</w:t>
      </w:r>
      <w:r w:rsidR="00C84235" w:rsidRPr="00023C1C">
        <w:rPr>
          <w:rFonts w:ascii="Garamond" w:hAnsi="Garamond"/>
          <w:noProof/>
          <w:sz w:val="24"/>
          <w:szCs w:val="24"/>
        </w:rPr>
        <w:t xml:space="preserve"> (specifically the glass and the leading)</w:t>
      </w:r>
      <w:r w:rsidR="00F049FB" w:rsidRPr="00023C1C">
        <w:rPr>
          <w:rFonts w:ascii="Garamond" w:hAnsi="Garamond"/>
          <w:noProof/>
          <w:sz w:val="24"/>
          <w:szCs w:val="24"/>
        </w:rPr>
        <w:t>.</w:t>
      </w:r>
    </w:p>
    <w:p w14:paraId="0B8E0FF7" w14:textId="2042557C" w:rsidR="009333D1" w:rsidRPr="00023C1C" w:rsidRDefault="006F558D" w:rsidP="00B70D43">
      <w:pPr>
        <w:pStyle w:val="ListParagraph"/>
        <w:numPr>
          <w:ilvl w:val="1"/>
          <w:numId w:val="9"/>
        </w:numPr>
        <w:spacing w:after="0" w:line="240" w:lineRule="auto"/>
        <w:ind w:left="2160" w:right="634"/>
        <w:rPr>
          <w:rFonts w:ascii="Garamond" w:hAnsi="Garamond"/>
          <w:noProof/>
          <w:sz w:val="24"/>
          <w:szCs w:val="24"/>
        </w:rPr>
      </w:pPr>
      <w:r w:rsidRPr="00023C1C">
        <w:rPr>
          <w:rFonts w:ascii="Garamond" w:hAnsi="Garamond"/>
          <w:noProof/>
          <w:sz w:val="24"/>
          <w:szCs w:val="24"/>
        </w:rPr>
        <w:t>for</w:t>
      </w:r>
      <w:r w:rsidR="00BD05E9" w:rsidRPr="00023C1C">
        <w:rPr>
          <w:rFonts w:ascii="Garamond" w:hAnsi="Garamond"/>
          <w:noProof/>
          <w:sz w:val="24"/>
          <w:szCs w:val="24"/>
        </w:rPr>
        <w:t xml:space="preserve"> </w:t>
      </w:r>
      <w:r w:rsidR="009333D1" w:rsidRPr="00023C1C">
        <w:rPr>
          <w:rFonts w:ascii="Garamond" w:hAnsi="Garamond"/>
          <w:noProof/>
          <w:sz w:val="24"/>
          <w:szCs w:val="24"/>
        </w:rPr>
        <w:t>travel expenses</w:t>
      </w:r>
      <w:r w:rsidR="00AC56F2" w:rsidRPr="00023C1C">
        <w:rPr>
          <w:rFonts w:ascii="Garamond" w:hAnsi="Garamond"/>
          <w:noProof/>
          <w:sz w:val="24"/>
          <w:szCs w:val="24"/>
        </w:rPr>
        <w:t xml:space="preserve"> to attend events, such as conferences</w:t>
      </w:r>
      <w:r w:rsidR="00F049FB" w:rsidRPr="00023C1C">
        <w:rPr>
          <w:rFonts w:ascii="Garamond" w:hAnsi="Garamond"/>
          <w:noProof/>
          <w:sz w:val="24"/>
          <w:szCs w:val="24"/>
        </w:rPr>
        <w:t>.</w:t>
      </w:r>
    </w:p>
    <w:p w14:paraId="5D01DFE6" w14:textId="5E859DA0" w:rsidR="00AC56F2" w:rsidRPr="00023C1C" w:rsidRDefault="00F049FB" w:rsidP="00C16EC5">
      <w:pPr>
        <w:pStyle w:val="ListParagraph"/>
        <w:numPr>
          <w:ilvl w:val="8"/>
          <w:numId w:val="31"/>
        </w:numPr>
        <w:spacing w:after="0" w:line="240" w:lineRule="auto"/>
        <w:ind w:right="634"/>
        <w:rPr>
          <w:rFonts w:ascii="Garamond" w:hAnsi="Garamond"/>
          <w:noProof/>
          <w:sz w:val="24"/>
          <w:szCs w:val="24"/>
        </w:rPr>
      </w:pPr>
      <w:r w:rsidRPr="00023C1C">
        <w:rPr>
          <w:rFonts w:ascii="Garamond" w:hAnsi="Garamond"/>
          <w:noProof/>
          <w:sz w:val="24"/>
          <w:szCs w:val="24"/>
        </w:rPr>
        <w:t>T</w:t>
      </w:r>
      <w:r w:rsidR="00AC56F2" w:rsidRPr="00023C1C">
        <w:rPr>
          <w:rFonts w:ascii="Garamond" w:hAnsi="Garamond"/>
          <w:noProof/>
          <w:sz w:val="24"/>
          <w:szCs w:val="24"/>
        </w:rPr>
        <w:t>he above restriction does not exclude trave</w:t>
      </w:r>
      <w:r w:rsidRPr="00023C1C">
        <w:rPr>
          <w:rFonts w:ascii="Garamond" w:hAnsi="Garamond"/>
          <w:noProof/>
          <w:sz w:val="24"/>
          <w:szCs w:val="24"/>
        </w:rPr>
        <w:t>l expenses that are associated with</w:t>
      </w:r>
      <w:r w:rsidR="00BD05E9" w:rsidRPr="00023C1C">
        <w:rPr>
          <w:rFonts w:ascii="Garamond" w:hAnsi="Garamond"/>
          <w:noProof/>
          <w:sz w:val="24"/>
          <w:szCs w:val="24"/>
        </w:rPr>
        <w:t xml:space="preserve"> an otherwise eligible project:</w:t>
      </w:r>
      <w:r w:rsidR="00AC56F2" w:rsidRPr="00023C1C">
        <w:rPr>
          <w:rFonts w:ascii="Garamond" w:hAnsi="Garamond"/>
          <w:noProof/>
          <w:sz w:val="24"/>
          <w:szCs w:val="24"/>
        </w:rPr>
        <w:t xml:space="preserve"> e.g., travel costs </w:t>
      </w:r>
      <w:r w:rsidRPr="00023C1C">
        <w:rPr>
          <w:rFonts w:ascii="Garamond" w:hAnsi="Garamond"/>
          <w:noProof/>
          <w:sz w:val="24"/>
          <w:szCs w:val="24"/>
        </w:rPr>
        <w:t>for</w:t>
      </w:r>
      <w:r w:rsidR="009B441A" w:rsidRPr="00023C1C">
        <w:rPr>
          <w:rFonts w:ascii="Garamond" w:hAnsi="Garamond"/>
          <w:noProof/>
          <w:sz w:val="24"/>
          <w:szCs w:val="24"/>
        </w:rPr>
        <w:t xml:space="preserve"> an innovative ministry project</w:t>
      </w:r>
      <w:r w:rsidRPr="00023C1C">
        <w:rPr>
          <w:rFonts w:ascii="Garamond" w:hAnsi="Garamond"/>
          <w:noProof/>
          <w:sz w:val="24"/>
          <w:szCs w:val="24"/>
        </w:rPr>
        <w:t>.</w:t>
      </w:r>
    </w:p>
    <w:p w14:paraId="6020D36F" w14:textId="32E79096" w:rsidR="0080301B" w:rsidRPr="00023C1C" w:rsidRDefault="009333D1" w:rsidP="00B70D43">
      <w:pPr>
        <w:pStyle w:val="ListParagraph"/>
        <w:numPr>
          <w:ilvl w:val="1"/>
          <w:numId w:val="9"/>
        </w:numPr>
        <w:spacing w:after="0" w:line="240" w:lineRule="auto"/>
        <w:ind w:left="2160" w:right="634"/>
        <w:rPr>
          <w:rFonts w:ascii="Garamond" w:hAnsi="Garamond"/>
          <w:noProof/>
          <w:sz w:val="24"/>
          <w:szCs w:val="24"/>
        </w:rPr>
      </w:pPr>
      <w:r w:rsidRPr="00023C1C">
        <w:rPr>
          <w:rFonts w:ascii="Garamond" w:hAnsi="Garamond"/>
          <w:noProof/>
          <w:sz w:val="24"/>
          <w:szCs w:val="24"/>
        </w:rPr>
        <w:t>for a project that has already been completed before the application is reviewed by the Board of Directors</w:t>
      </w:r>
      <w:r w:rsidR="00F049FB" w:rsidRPr="00023C1C">
        <w:rPr>
          <w:rFonts w:ascii="Garamond" w:hAnsi="Garamond"/>
          <w:noProof/>
          <w:sz w:val="24"/>
          <w:szCs w:val="24"/>
        </w:rPr>
        <w:t>.</w:t>
      </w:r>
    </w:p>
    <w:p w14:paraId="78D2A301" w14:textId="77777777" w:rsidR="00D84B4F" w:rsidRPr="00023C1C" w:rsidRDefault="00D84B4F" w:rsidP="00D84B4F">
      <w:pPr>
        <w:spacing w:after="0" w:line="240" w:lineRule="auto"/>
        <w:ind w:right="634"/>
        <w:rPr>
          <w:rFonts w:ascii="Garamond" w:hAnsi="Garamond"/>
          <w:noProof/>
          <w:sz w:val="24"/>
          <w:szCs w:val="24"/>
        </w:rPr>
      </w:pPr>
    </w:p>
    <w:p w14:paraId="2D453B57" w14:textId="77777777" w:rsidR="00495DC1" w:rsidRPr="00023C1C" w:rsidRDefault="00B15719" w:rsidP="00FC4F46">
      <w:pPr>
        <w:pStyle w:val="ListParagraph"/>
        <w:numPr>
          <w:ilvl w:val="0"/>
          <w:numId w:val="9"/>
        </w:numPr>
        <w:spacing w:after="0" w:line="240" w:lineRule="auto"/>
        <w:ind w:right="634"/>
        <w:rPr>
          <w:rFonts w:ascii="Garamond" w:hAnsi="Garamond"/>
          <w:noProof/>
          <w:sz w:val="24"/>
          <w:szCs w:val="24"/>
        </w:rPr>
      </w:pPr>
      <w:r w:rsidRPr="00023C1C">
        <w:rPr>
          <w:rFonts w:ascii="Garamond" w:hAnsi="Garamond"/>
          <w:noProof/>
          <w:sz w:val="24"/>
          <w:szCs w:val="24"/>
        </w:rPr>
        <w:t>Additional criteria for submission include</w:t>
      </w:r>
      <w:r w:rsidR="00495DC1" w:rsidRPr="00023C1C">
        <w:rPr>
          <w:rFonts w:ascii="Garamond" w:hAnsi="Garamond"/>
          <w:noProof/>
          <w:sz w:val="24"/>
          <w:szCs w:val="24"/>
        </w:rPr>
        <w:t>:</w:t>
      </w:r>
    </w:p>
    <w:p w14:paraId="29284790" w14:textId="4A2E5348" w:rsidR="006C5A37" w:rsidRPr="00023C1C" w:rsidRDefault="006C5A37" w:rsidP="00234BE4">
      <w:pPr>
        <w:pStyle w:val="ListParagraph"/>
        <w:numPr>
          <w:ilvl w:val="0"/>
          <w:numId w:val="27"/>
        </w:numPr>
        <w:spacing w:after="0" w:line="240" w:lineRule="auto"/>
        <w:ind w:left="2160" w:right="634"/>
        <w:rPr>
          <w:rFonts w:ascii="Garamond" w:hAnsi="Garamond"/>
          <w:noProof/>
          <w:sz w:val="24"/>
          <w:szCs w:val="24"/>
        </w:rPr>
      </w:pPr>
      <w:r w:rsidRPr="00023C1C">
        <w:rPr>
          <w:rFonts w:ascii="Garamond" w:hAnsi="Garamond"/>
          <w:noProof/>
          <w:sz w:val="24"/>
          <w:szCs w:val="24"/>
        </w:rPr>
        <w:t xml:space="preserve">must demonstrate financial sustainability beyond </w:t>
      </w:r>
      <w:r w:rsidR="00414D75" w:rsidRPr="00023C1C">
        <w:rPr>
          <w:rFonts w:ascii="Garamond" w:hAnsi="Garamond"/>
          <w:noProof/>
          <w:sz w:val="24"/>
          <w:szCs w:val="24"/>
        </w:rPr>
        <w:t>ADTF</w:t>
      </w:r>
      <w:r w:rsidRPr="00023C1C">
        <w:rPr>
          <w:rFonts w:ascii="Garamond" w:hAnsi="Garamond"/>
          <w:noProof/>
          <w:sz w:val="24"/>
          <w:szCs w:val="24"/>
        </w:rPr>
        <w:t xml:space="preserve"> funding and must address a need that is not being </w:t>
      </w:r>
      <w:r w:rsidR="005A041C" w:rsidRPr="00023C1C">
        <w:rPr>
          <w:rFonts w:ascii="Garamond" w:hAnsi="Garamond"/>
          <w:noProof/>
          <w:sz w:val="24"/>
          <w:szCs w:val="24"/>
        </w:rPr>
        <w:t xml:space="preserve">met </w:t>
      </w:r>
      <w:r w:rsidR="00495283" w:rsidRPr="00023C1C">
        <w:rPr>
          <w:rFonts w:ascii="Garamond" w:hAnsi="Garamond"/>
          <w:noProof/>
          <w:sz w:val="24"/>
          <w:szCs w:val="24"/>
        </w:rPr>
        <w:t>in the community</w:t>
      </w:r>
      <w:r w:rsidRPr="00023C1C">
        <w:rPr>
          <w:rFonts w:ascii="Garamond" w:hAnsi="Garamond"/>
          <w:noProof/>
          <w:sz w:val="24"/>
          <w:szCs w:val="24"/>
        </w:rPr>
        <w:t>.</w:t>
      </w:r>
    </w:p>
    <w:p w14:paraId="65321212" w14:textId="77777777" w:rsidR="00D84B4F" w:rsidRPr="00023C1C" w:rsidRDefault="00D84B4F" w:rsidP="00D84B4F">
      <w:pPr>
        <w:spacing w:after="0" w:line="240" w:lineRule="auto"/>
        <w:ind w:right="634"/>
        <w:rPr>
          <w:rFonts w:ascii="Garamond" w:hAnsi="Garamond"/>
          <w:noProof/>
          <w:sz w:val="24"/>
          <w:szCs w:val="24"/>
        </w:rPr>
      </w:pPr>
    </w:p>
    <w:p w14:paraId="32908EDE" w14:textId="1A473109" w:rsidR="005F4249" w:rsidRPr="00023C1C" w:rsidRDefault="00F93F7F" w:rsidP="00F93F7F">
      <w:pPr>
        <w:pStyle w:val="ListParagraph"/>
        <w:numPr>
          <w:ilvl w:val="0"/>
          <w:numId w:val="9"/>
        </w:numPr>
        <w:spacing w:after="0" w:line="240" w:lineRule="auto"/>
        <w:ind w:right="634"/>
        <w:rPr>
          <w:rFonts w:ascii="Garamond" w:hAnsi="Garamond"/>
          <w:noProof/>
          <w:sz w:val="24"/>
          <w:szCs w:val="24"/>
        </w:rPr>
      </w:pPr>
      <w:r w:rsidRPr="00023C1C">
        <w:rPr>
          <w:rFonts w:ascii="Garamond" w:hAnsi="Garamond"/>
          <w:noProof/>
          <w:sz w:val="24"/>
          <w:szCs w:val="24"/>
        </w:rPr>
        <w:t xml:space="preserve">Priority will be given to those applicants </w:t>
      </w:r>
      <w:r w:rsidR="00F049FB" w:rsidRPr="00023C1C">
        <w:rPr>
          <w:rFonts w:ascii="Garamond" w:hAnsi="Garamond"/>
          <w:noProof/>
          <w:sz w:val="24"/>
          <w:szCs w:val="24"/>
        </w:rPr>
        <w:t>who</w:t>
      </w:r>
      <w:r w:rsidRPr="00023C1C">
        <w:rPr>
          <w:rFonts w:ascii="Garamond" w:hAnsi="Garamond"/>
          <w:noProof/>
          <w:sz w:val="24"/>
          <w:szCs w:val="24"/>
        </w:rPr>
        <w:t xml:space="preserve"> have not received a grant in the past five years.</w:t>
      </w:r>
    </w:p>
    <w:p w14:paraId="342929C1" w14:textId="77777777" w:rsidR="00D84B4F" w:rsidRPr="00023C1C" w:rsidRDefault="00D84B4F" w:rsidP="00D84B4F">
      <w:pPr>
        <w:spacing w:after="0" w:line="240" w:lineRule="auto"/>
        <w:ind w:right="634"/>
        <w:rPr>
          <w:rFonts w:ascii="Garamond" w:hAnsi="Garamond"/>
          <w:noProof/>
          <w:sz w:val="24"/>
          <w:szCs w:val="24"/>
        </w:rPr>
      </w:pPr>
    </w:p>
    <w:p w14:paraId="5B26F8DE" w14:textId="4929C3F9" w:rsidR="00E30753" w:rsidRPr="00023C1C" w:rsidRDefault="00E30753" w:rsidP="006C5A37">
      <w:pPr>
        <w:pStyle w:val="ListParagraph"/>
        <w:numPr>
          <w:ilvl w:val="0"/>
          <w:numId w:val="9"/>
        </w:numPr>
        <w:spacing w:after="0" w:line="240" w:lineRule="auto"/>
        <w:ind w:right="634"/>
        <w:rPr>
          <w:rFonts w:ascii="Garamond" w:hAnsi="Garamond"/>
          <w:noProof/>
          <w:sz w:val="24"/>
          <w:szCs w:val="24"/>
        </w:rPr>
      </w:pPr>
      <w:r w:rsidRPr="00023C1C">
        <w:rPr>
          <w:rFonts w:ascii="Garamond" w:hAnsi="Garamond"/>
          <w:noProof/>
          <w:sz w:val="24"/>
          <w:szCs w:val="24"/>
        </w:rPr>
        <w:t>The Grants Committee is resp</w:t>
      </w:r>
      <w:r w:rsidR="0051511D" w:rsidRPr="00023C1C">
        <w:rPr>
          <w:rFonts w:ascii="Garamond" w:hAnsi="Garamond"/>
          <w:noProof/>
          <w:sz w:val="24"/>
          <w:szCs w:val="24"/>
        </w:rPr>
        <w:t>o</w:t>
      </w:r>
      <w:r w:rsidRPr="00023C1C">
        <w:rPr>
          <w:rFonts w:ascii="Garamond" w:hAnsi="Garamond"/>
          <w:noProof/>
          <w:sz w:val="24"/>
          <w:szCs w:val="24"/>
        </w:rPr>
        <w:t xml:space="preserve">nsible for reviewing applications in detail and making a recommendation to the Board of Directors regarding the action and the amount. </w:t>
      </w:r>
    </w:p>
    <w:p w14:paraId="7F854590" w14:textId="77777777" w:rsidR="00D84B4F" w:rsidRPr="00023C1C" w:rsidRDefault="00D84B4F" w:rsidP="00D84B4F">
      <w:pPr>
        <w:spacing w:after="0" w:line="240" w:lineRule="auto"/>
        <w:ind w:right="634"/>
        <w:rPr>
          <w:rFonts w:ascii="Garamond" w:hAnsi="Garamond"/>
          <w:noProof/>
          <w:sz w:val="24"/>
          <w:szCs w:val="24"/>
        </w:rPr>
      </w:pPr>
    </w:p>
    <w:p w14:paraId="2C0DACC2" w14:textId="07D0E579" w:rsidR="00961FA0" w:rsidRPr="00023C1C" w:rsidRDefault="006C5A37" w:rsidP="006C5A37">
      <w:pPr>
        <w:pStyle w:val="ListParagraph"/>
        <w:numPr>
          <w:ilvl w:val="0"/>
          <w:numId w:val="9"/>
        </w:numPr>
        <w:spacing w:after="0" w:line="240" w:lineRule="auto"/>
        <w:ind w:right="634"/>
        <w:rPr>
          <w:rFonts w:ascii="Garamond" w:hAnsi="Garamond"/>
          <w:noProof/>
          <w:sz w:val="24"/>
          <w:szCs w:val="24"/>
        </w:rPr>
      </w:pPr>
      <w:r w:rsidRPr="00023C1C">
        <w:rPr>
          <w:rFonts w:ascii="Garamond" w:hAnsi="Garamond"/>
          <w:noProof/>
          <w:sz w:val="24"/>
          <w:szCs w:val="24"/>
        </w:rPr>
        <w:t xml:space="preserve">Grant applications may be approved, declined, or deferred by the Board of </w:t>
      </w:r>
      <w:r w:rsidR="00F049FB" w:rsidRPr="00023C1C">
        <w:rPr>
          <w:rFonts w:ascii="Garamond" w:hAnsi="Garamond"/>
          <w:noProof/>
          <w:sz w:val="24"/>
          <w:szCs w:val="24"/>
        </w:rPr>
        <w:t>Directors:</w:t>
      </w:r>
    </w:p>
    <w:p w14:paraId="2045450E" w14:textId="74726267" w:rsidR="00961FA0" w:rsidRPr="00023C1C" w:rsidRDefault="00F049FB" w:rsidP="002D6C1D">
      <w:pPr>
        <w:pStyle w:val="ListParagraph"/>
        <w:numPr>
          <w:ilvl w:val="1"/>
          <w:numId w:val="9"/>
        </w:numPr>
        <w:spacing w:after="0" w:line="240" w:lineRule="auto"/>
        <w:ind w:left="2160" w:right="634"/>
        <w:rPr>
          <w:rFonts w:ascii="Garamond" w:hAnsi="Garamond"/>
          <w:noProof/>
          <w:sz w:val="24"/>
          <w:szCs w:val="24"/>
        </w:rPr>
      </w:pPr>
      <w:r w:rsidRPr="00023C1C">
        <w:rPr>
          <w:rFonts w:ascii="Garamond" w:hAnsi="Garamond"/>
          <w:noProof/>
          <w:sz w:val="24"/>
          <w:szCs w:val="24"/>
        </w:rPr>
        <w:t>d</w:t>
      </w:r>
      <w:r w:rsidR="006C5A37" w:rsidRPr="00023C1C">
        <w:rPr>
          <w:rFonts w:ascii="Garamond" w:hAnsi="Garamond"/>
          <w:noProof/>
          <w:sz w:val="24"/>
          <w:szCs w:val="24"/>
        </w:rPr>
        <w:t>eclined appli</w:t>
      </w:r>
      <w:r w:rsidR="00961FA0" w:rsidRPr="00023C1C">
        <w:rPr>
          <w:rFonts w:ascii="Garamond" w:hAnsi="Garamond"/>
          <w:noProof/>
          <w:sz w:val="24"/>
          <w:szCs w:val="24"/>
        </w:rPr>
        <w:t xml:space="preserve">cations may not </w:t>
      </w:r>
      <w:r w:rsidRPr="00023C1C">
        <w:rPr>
          <w:rFonts w:ascii="Garamond" w:hAnsi="Garamond"/>
          <w:noProof/>
          <w:sz w:val="24"/>
          <w:szCs w:val="24"/>
        </w:rPr>
        <w:t xml:space="preserve">normally </w:t>
      </w:r>
      <w:r w:rsidR="00961FA0" w:rsidRPr="00023C1C">
        <w:rPr>
          <w:rFonts w:ascii="Garamond" w:hAnsi="Garamond"/>
          <w:noProof/>
          <w:sz w:val="24"/>
          <w:szCs w:val="24"/>
        </w:rPr>
        <w:t>be resubmitted.</w:t>
      </w:r>
    </w:p>
    <w:p w14:paraId="6F2E1383" w14:textId="6F90EBED" w:rsidR="006C5A37" w:rsidRPr="00023C1C" w:rsidRDefault="00F049FB" w:rsidP="002D6C1D">
      <w:pPr>
        <w:pStyle w:val="ListParagraph"/>
        <w:numPr>
          <w:ilvl w:val="1"/>
          <w:numId w:val="9"/>
        </w:numPr>
        <w:spacing w:after="0" w:line="240" w:lineRule="auto"/>
        <w:ind w:left="2160" w:right="634"/>
        <w:rPr>
          <w:rFonts w:ascii="Garamond" w:hAnsi="Garamond"/>
          <w:noProof/>
          <w:sz w:val="24"/>
          <w:szCs w:val="24"/>
        </w:rPr>
      </w:pPr>
      <w:r w:rsidRPr="00023C1C">
        <w:rPr>
          <w:rFonts w:ascii="Garamond" w:hAnsi="Garamond"/>
          <w:noProof/>
          <w:sz w:val="24"/>
          <w:szCs w:val="24"/>
        </w:rPr>
        <w:lastRenderedPageBreak/>
        <w:t>d</w:t>
      </w:r>
      <w:r w:rsidR="006C5A37" w:rsidRPr="00023C1C">
        <w:rPr>
          <w:rFonts w:ascii="Garamond" w:hAnsi="Garamond"/>
          <w:noProof/>
          <w:sz w:val="24"/>
          <w:szCs w:val="24"/>
        </w:rPr>
        <w:t xml:space="preserve">eferred applications will be reviewed by the Board of Directors at the next </w:t>
      </w:r>
      <w:r w:rsidR="008323B6" w:rsidRPr="00023C1C">
        <w:rPr>
          <w:rFonts w:ascii="Garamond" w:hAnsi="Garamond"/>
          <w:noProof/>
          <w:sz w:val="24"/>
          <w:szCs w:val="24"/>
        </w:rPr>
        <w:t xml:space="preserve">quarterly </w:t>
      </w:r>
      <w:r w:rsidR="006C5A37" w:rsidRPr="00023C1C">
        <w:rPr>
          <w:rFonts w:ascii="Garamond" w:hAnsi="Garamond"/>
          <w:noProof/>
          <w:sz w:val="24"/>
          <w:szCs w:val="24"/>
        </w:rPr>
        <w:t>meeting, provided that they still meet eligibility requirements</w:t>
      </w:r>
      <w:r w:rsidR="00961FA0" w:rsidRPr="00023C1C">
        <w:rPr>
          <w:rFonts w:ascii="Garamond" w:hAnsi="Garamond"/>
          <w:noProof/>
          <w:sz w:val="24"/>
          <w:szCs w:val="24"/>
        </w:rPr>
        <w:t xml:space="preserve"> and any additional information requested by the board is submitted for evaluation.</w:t>
      </w:r>
    </w:p>
    <w:p w14:paraId="68367E8C" w14:textId="77777777" w:rsidR="00D84B4F" w:rsidRPr="00023C1C" w:rsidRDefault="00D84B4F" w:rsidP="00D84B4F">
      <w:pPr>
        <w:spacing w:after="0" w:line="240" w:lineRule="auto"/>
        <w:ind w:right="634"/>
        <w:rPr>
          <w:rFonts w:ascii="Garamond" w:hAnsi="Garamond"/>
          <w:noProof/>
          <w:sz w:val="24"/>
          <w:szCs w:val="24"/>
        </w:rPr>
      </w:pPr>
    </w:p>
    <w:p w14:paraId="68583E0B" w14:textId="08D45F95" w:rsidR="00961FA0" w:rsidRPr="00023C1C" w:rsidRDefault="00961FA0" w:rsidP="00F049FB">
      <w:pPr>
        <w:pStyle w:val="ListParagraph"/>
        <w:numPr>
          <w:ilvl w:val="0"/>
          <w:numId w:val="9"/>
        </w:numPr>
        <w:spacing w:after="0" w:line="240" w:lineRule="auto"/>
        <w:ind w:right="634"/>
        <w:rPr>
          <w:rFonts w:ascii="Garamond" w:hAnsi="Garamond"/>
          <w:noProof/>
          <w:sz w:val="24"/>
          <w:szCs w:val="24"/>
        </w:rPr>
      </w:pPr>
      <w:r w:rsidRPr="00023C1C">
        <w:rPr>
          <w:rFonts w:ascii="Garamond" w:hAnsi="Garamond"/>
          <w:noProof/>
          <w:sz w:val="24"/>
          <w:szCs w:val="24"/>
        </w:rPr>
        <w:t xml:space="preserve">Applicants may choose to withdraw an application after it is submitted, but withdrawn applications are counted within the annual diocesan quota. Withdrawn applications may be resubmitted, provided that they still meet eligibility requirements. </w:t>
      </w:r>
    </w:p>
    <w:p w14:paraId="047EE140" w14:textId="77777777" w:rsidR="00D84B4F" w:rsidRPr="00023C1C" w:rsidRDefault="00D84B4F" w:rsidP="00D84B4F">
      <w:pPr>
        <w:spacing w:after="0" w:line="240" w:lineRule="auto"/>
        <w:ind w:right="634"/>
        <w:rPr>
          <w:rFonts w:ascii="Garamond" w:hAnsi="Garamond"/>
          <w:noProof/>
          <w:sz w:val="24"/>
          <w:szCs w:val="24"/>
        </w:rPr>
      </w:pPr>
    </w:p>
    <w:p w14:paraId="4BE9E29A" w14:textId="0392CECD" w:rsidR="00F049FB" w:rsidRPr="00023C1C" w:rsidRDefault="00F049FB" w:rsidP="00F049FB">
      <w:pPr>
        <w:pStyle w:val="ListParagraph"/>
        <w:numPr>
          <w:ilvl w:val="0"/>
          <w:numId w:val="9"/>
        </w:numPr>
        <w:spacing w:after="0" w:line="240" w:lineRule="auto"/>
        <w:ind w:right="634"/>
        <w:rPr>
          <w:rFonts w:ascii="Garamond" w:hAnsi="Garamond"/>
          <w:noProof/>
          <w:sz w:val="24"/>
          <w:szCs w:val="24"/>
        </w:rPr>
      </w:pPr>
      <w:r w:rsidRPr="00023C1C">
        <w:rPr>
          <w:rFonts w:ascii="Garamond" w:hAnsi="Garamond"/>
          <w:noProof/>
          <w:sz w:val="24"/>
          <w:szCs w:val="24"/>
        </w:rPr>
        <w:t xml:space="preserve">Applicants must </w:t>
      </w:r>
      <w:r w:rsidR="000358C9" w:rsidRPr="00023C1C">
        <w:rPr>
          <w:rFonts w:ascii="Garamond" w:hAnsi="Garamond"/>
          <w:noProof/>
          <w:sz w:val="24"/>
          <w:szCs w:val="24"/>
        </w:rPr>
        <w:t>recognize</w:t>
      </w:r>
      <w:r w:rsidRPr="00023C1C">
        <w:rPr>
          <w:rFonts w:ascii="Garamond" w:hAnsi="Garamond"/>
          <w:noProof/>
          <w:sz w:val="24"/>
          <w:szCs w:val="24"/>
        </w:rPr>
        <w:t xml:space="preserve"> </w:t>
      </w:r>
      <w:r w:rsidR="00414D75" w:rsidRPr="00023C1C">
        <w:rPr>
          <w:rFonts w:ascii="Garamond" w:hAnsi="Garamond"/>
          <w:noProof/>
          <w:sz w:val="24"/>
          <w:szCs w:val="24"/>
        </w:rPr>
        <w:t>ADTF</w:t>
      </w:r>
      <w:r w:rsidRPr="00023C1C">
        <w:rPr>
          <w:rFonts w:ascii="Garamond" w:hAnsi="Garamond"/>
          <w:noProof/>
          <w:sz w:val="24"/>
          <w:szCs w:val="24"/>
        </w:rPr>
        <w:t xml:space="preserve"> as a supporter of the project, including </w:t>
      </w:r>
      <w:r w:rsidR="00414D75" w:rsidRPr="00023C1C">
        <w:rPr>
          <w:rFonts w:ascii="Garamond" w:hAnsi="Garamond"/>
          <w:noProof/>
          <w:sz w:val="24"/>
          <w:szCs w:val="24"/>
        </w:rPr>
        <w:t>ADTF</w:t>
      </w:r>
      <w:r w:rsidRPr="00023C1C">
        <w:rPr>
          <w:rFonts w:ascii="Garamond" w:hAnsi="Garamond"/>
          <w:noProof/>
          <w:sz w:val="24"/>
          <w:szCs w:val="24"/>
        </w:rPr>
        <w:t>’s logo on print and electronic promotional material related to the project.</w:t>
      </w:r>
    </w:p>
    <w:p w14:paraId="6178D46E" w14:textId="77777777" w:rsidR="00D84B4F" w:rsidRPr="00023C1C" w:rsidRDefault="00D84B4F" w:rsidP="00D84B4F">
      <w:pPr>
        <w:pStyle w:val="ListParagraph"/>
        <w:rPr>
          <w:rFonts w:ascii="Garamond" w:hAnsi="Garamond"/>
          <w:noProof/>
          <w:sz w:val="24"/>
          <w:szCs w:val="24"/>
        </w:rPr>
      </w:pPr>
    </w:p>
    <w:p w14:paraId="0710545E" w14:textId="6D4917E1" w:rsidR="007A3D7B" w:rsidRPr="00023C1C" w:rsidRDefault="00E30753" w:rsidP="00F93F7F">
      <w:pPr>
        <w:pStyle w:val="ListParagraph"/>
        <w:numPr>
          <w:ilvl w:val="0"/>
          <w:numId w:val="9"/>
        </w:numPr>
        <w:spacing w:after="0" w:line="240" w:lineRule="auto"/>
        <w:ind w:right="634"/>
        <w:rPr>
          <w:rFonts w:ascii="Garamond" w:hAnsi="Garamond"/>
          <w:noProof/>
          <w:sz w:val="24"/>
          <w:szCs w:val="24"/>
        </w:rPr>
      </w:pPr>
      <w:r w:rsidRPr="00023C1C">
        <w:rPr>
          <w:rFonts w:ascii="Garamond" w:hAnsi="Garamond"/>
          <w:noProof/>
          <w:sz w:val="24"/>
          <w:szCs w:val="24"/>
        </w:rPr>
        <w:t xml:space="preserve">For approved </w:t>
      </w:r>
      <w:r w:rsidR="007A3D7B" w:rsidRPr="00023C1C">
        <w:rPr>
          <w:rFonts w:ascii="Garamond" w:hAnsi="Garamond"/>
          <w:noProof/>
          <w:sz w:val="24"/>
          <w:szCs w:val="24"/>
        </w:rPr>
        <w:t xml:space="preserve">grant </w:t>
      </w:r>
      <w:r w:rsidRPr="00023C1C">
        <w:rPr>
          <w:rFonts w:ascii="Garamond" w:hAnsi="Garamond"/>
          <w:noProof/>
          <w:sz w:val="24"/>
          <w:szCs w:val="24"/>
        </w:rPr>
        <w:t>applications, g</w:t>
      </w:r>
      <w:r w:rsidR="006C5A37" w:rsidRPr="00023C1C">
        <w:rPr>
          <w:rFonts w:ascii="Garamond" w:hAnsi="Garamond"/>
          <w:noProof/>
          <w:sz w:val="24"/>
          <w:szCs w:val="24"/>
        </w:rPr>
        <w:t xml:space="preserve">rant disbursements </w:t>
      </w:r>
      <w:r w:rsidR="00F049FB" w:rsidRPr="00023C1C">
        <w:rPr>
          <w:rFonts w:ascii="Garamond" w:hAnsi="Garamond"/>
          <w:noProof/>
          <w:sz w:val="24"/>
          <w:szCs w:val="24"/>
        </w:rPr>
        <w:t xml:space="preserve">will be made to the recipient only upon provision of a final project timeline and signed agreement regarding </w:t>
      </w:r>
      <w:r w:rsidR="00414D75" w:rsidRPr="00023C1C">
        <w:rPr>
          <w:rFonts w:ascii="Garamond" w:hAnsi="Garamond"/>
          <w:noProof/>
          <w:sz w:val="24"/>
          <w:szCs w:val="24"/>
        </w:rPr>
        <w:t>ADTF</w:t>
      </w:r>
      <w:r w:rsidR="00F049FB" w:rsidRPr="00023C1C">
        <w:rPr>
          <w:rFonts w:ascii="Garamond" w:hAnsi="Garamond"/>
          <w:noProof/>
          <w:sz w:val="24"/>
          <w:szCs w:val="24"/>
        </w:rPr>
        <w:t xml:space="preserve"> acknowledgement</w:t>
      </w:r>
      <w:r w:rsidR="006C5A37" w:rsidRPr="00023C1C">
        <w:rPr>
          <w:rFonts w:ascii="Garamond" w:hAnsi="Garamond"/>
          <w:noProof/>
          <w:sz w:val="24"/>
          <w:szCs w:val="24"/>
        </w:rPr>
        <w:t>.</w:t>
      </w:r>
    </w:p>
    <w:p w14:paraId="5368D1AB" w14:textId="77777777" w:rsidR="008833EC" w:rsidRPr="00023C1C" w:rsidRDefault="008833EC" w:rsidP="008833EC">
      <w:pPr>
        <w:spacing w:after="0" w:line="240" w:lineRule="auto"/>
        <w:ind w:right="634"/>
        <w:rPr>
          <w:rFonts w:ascii="Garamond" w:hAnsi="Garamond"/>
          <w:noProof/>
          <w:sz w:val="24"/>
          <w:szCs w:val="24"/>
        </w:rPr>
      </w:pPr>
    </w:p>
    <w:p w14:paraId="1DE1214C" w14:textId="79FEB666" w:rsidR="00B822A6" w:rsidRPr="00023C1C" w:rsidRDefault="008E4704" w:rsidP="00BC32D4">
      <w:pPr>
        <w:pStyle w:val="ListParagraph"/>
        <w:numPr>
          <w:ilvl w:val="0"/>
          <w:numId w:val="2"/>
        </w:numPr>
        <w:spacing w:after="0" w:line="240" w:lineRule="auto"/>
        <w:ind w:right="634"/>
        <w:rPr>
          <w:rFonts w:ascii="Garamond" w:hAnsi="Garamond"/>
          <w:b/>
          <w:bCs/>
          <w:noProof/>
          <w:sz w:val="24"/>
          <w:szCs w:val="24"/>
        </w:rPr>
      </w:pPr>
      <w:r w:rsidRPr="00023C1C">
        <w:rPr>
          <w:rFonts w:ascii="Garamond" w:hAnsi="Garamond"/>
          <w:b/>
          <w:bCs/>
          <w:noProof/>
          <w:sz w:val="24"/>
          <w:szCs w:val="24"/>
        </w:rPr>
        <w:t>TIMEFRAME</w:t>
      </w:r>
    </w:p>
    <w:p w14:paraId="54C40ED7" w14:textId="67286B74" w:rsidR="00FA4B2C" w:rsidRPr="00023C1C" w:rsidRDefault="00C16EC5" w:rsidP="00C16EC5">
      <w:pPr>
        <w:spacing w:after="0" w:line="240" w:lineRule="auto"/>
        <w:ind w:left="720" w:right="634"/>
        <w:rPr>
          <w:rFonts w:ascii="Garamond" w:hAnsi="Garamond"/>
          <w:noProof/>
          <w:sz w:val="24"/>
          <w:szCs w:val="24"/>
        </w:rPr>
      </w:pPr>
      <w:r w:rsidRPr="00023C1C">
        <w:rPr>
          <w:rFonts w:ascii="Garamond" w:hAnsi="Garamond"/>
          <w:noProof/>
          <w:sz w:val="24"/>
          <w:szCs w:val="24"/>
        </w:rPr>
        <w:t>Applications must be submitted by November 30th and will be reviewed in December and January.</w:t>
      </w:r>
    </w:p>
    <w:p w14:paraId="1DBED471" w14:textId="77777777" w:rsidR="00C16EC5" w:rsidRPr="00023C1C" w:rsidRDefault="00C16EC5" w:rsidP="00C16EC5">
      <w:pPr>
        <w:spacing w:after="0" w:line="240" w:lineRule="auto"/>
        <w:ind w:left="720" w:right="634"/>
        <w:rPr>
          <w:rFonts w:ascii="Garamond" w:hAnsi="Garamond"/>
          <w:noProof/>
          <w:sz w:val="24"/>
          <w:szCs w:val="24"/>
        </w:rPr>
      </w:pPr>
    </w:p>
    <w:p w14:paraId="490FABD4" w14:textId="77777777" w:rsidR="00B822A6" w:rsidRPr="00023C1C" w:rsidRDefault="00B822A6" w:rsidP="00BC32D4">
      <w:pPr>
        <w:pStyle w:val="ListParagraph"/>
        <w:numPr>
          <w:ilvl w:val="0"/>
          <w:numId w:val="2"/>
        </w:numPr>
        <w:spacing w:after="0" w:line="240" w:lineRule="auto"/>
        <w:ind w:right="634"/>
        <w:rPr>
          <w:rFonts w:ascii="Garamond" w:hAnsi="Garamond"/>
          <w:b/>
          <w:bCs/>
          <w:noProof/>
          <w:sz w:val="24"/>
          <w:szCs w:val="24"/>
        </w:rPr>
      </w:pPr>
      <w:r w:rsidRPr="00023C1C">
        <w:rPr>
          <w:rFonts w:ascii="Garamond" w:hAnsi="Garamond"/>
          <w:b/>
          <w:bCs/>
          <w:noProof/>
          <w:sz w:val="24"/>
          <w:szCs w:val="24"/>
        </w:rPr>
        <w:t>REVIEW OF POLICY</w:t>
      </w:r>
    </w:p>
    <w:p w14:paraId="793FD1C8" w14:textId="0A30B4B0" w:rsidR="00B822A6" w:rsidRPr="00023C1C" w:rsidRDefault="00B822A6" w:rsidP="00BC32D4">
      <w:pPr>
        <w:spacing w:after="0" w:line="240" w:lineRule="auto"/>
        <w:ind w:left="720" w:right="634"/>
        <w:rPr>
          <w:rFonts w:ascii="Garamond" w:hAnsi="Garamond"/>
          <w:noProof/>
          <w:sz w:val="24"/>
          <w:szCs w:val="24"/>
        </w:rPr>
      </w:pPr>
      <w:r w:rsidRPr="00023C1C">
        <w:rPr>
          <w:rFonts w:ascii="Garamond" w:hAnsi="Garamond"/>
          <w:noProof/>
          <w:sz w:val="24"/>
          <w:szCs w:val="24"/>
        </w:rPr>
        <w:t xml:space="preserve">This Policy will be reviewed </w:t>
      </w:r>
      <w:r w:rsidR="00CF2708" w:rsidRPr="00023C1C">
        <w:rPr>
          <w:rFonts w:ascii="Garamond" w:hAnsi="Garamond"/>
          <w:noProof/>
          <w:sz w:val="24"/>
          <w:szCs w:val="24"/>
        </w:rPr>
        <w:t xml:space="preserve">regularly </w:t>
      </w:r>
      <w:r w:rsidRPr="00023C1C">
        <w:rPr>
          <w:rFonts w:ascii="Garamond" w:hAnsi="Garamond"/>
          <w:noProof/>
          <w:sz w:val="24"/>
          <w:szCs w:val="24"/>
        </w:rPr>
        <w:t>by</w:t>
      </w:r>
      <w:r w:rsidR="007D48D6" w:rsidRPr="00023C1C">
        <w:rPr>
          <w:rFonts w:ascii="Garamond" w:hAnsi="Garamond"/>
          <w:noProof/>
          <w:sz w:val="24"/>
          <w:szCs w:val="24"/>
        </w:rPr>
        <w:t xml:space="preserve"> the </w:t>
      </w:r>
      <w:r w:rsidR="00126ABE" w:rsidRPr="00023C1C">
        <w:rPr>
          <w:rFonts w:ascii="Garamond" w:hAnsi="Garamond"/>
          <w:noProof/>
          <w:sz w:val="24"/>
          <w:szCs w:val="24"/>
        </w:rPr>
        <w:t xml:space="preserve">Allocations </w:t>
      </w:r>
      <w:r w:rsidR="007D48D6" w:rsidRPr="00023C1C">
        <w:rPr>
          <w:rFonts w:ascii="Garamond" w:hAnsi="Garamond"/>
          <w:noProof/>
          <w:sz w:val="24"/>
          <w:szCs w:val="24"/>
        </w:rPr>
        <w:t>Committee</w:t>
      </w:r>
      <w:r w:rsidRPr="00023C1C">
        <w:rPr>
          <w:rFonts w:ascii="Garamond" w:hAnsi="Garamond"/>
          <w:noProof/>
          <w:sz w:val="24"/>
          <w:szCs w:val="24"/>
        </w:rPr>
        <w:t xml:space="preserve">. Changes to the Policy will be recommended by the </w:t>
      </w:r>
      <w:r w:rsidR="00126ABE" w:rsidRPr="00023C1C">
        <w:rPr>
          <w:rFonts w:ascii="Garamond" w:hAnsi="Garamond"/>
          <w:noProof/>
          <w:sz w:val="24"/>
          <w:szCs w:val="24"/>
        </w:rPr>
        <w:t>Allocations</w:t>
      </w:r>
      <w:r w:rsidR="007D48D6" w:rsidRPr="00023C1C">
        <w:rPr>
          <w:rFonts w:ascii="Garamond" w:hAnsi="Garamond"/>
          <w:noProof/>
          <w:sz w:val="24"/>
          <w:szCs w:val="24"/>
        </w:rPr>
        <w:t xml:space="preserve"> Committee</w:t>
      </w:r>
      <w:r w:rsidR="00EC0916" w:rsidRPr="00023C1C">
        <w:rPr>
          <w:rFonts w:ascii="Garamond" w:hAnsi="Garamond"/>
          <w:noProof/>
          <w:sz w:val="24"/>
          <w:szCs w:val="24"/>
        </w:rPr>
        <w:t xml:space="preserve"> to </w:t>
      </w:r>
      <w:r w:rsidR="00414D75" w:rsidRPr="00023C1C">
        <w:rPr>
          <w:rFonts w:ascii="Garamond" w:hAnsi="Garamond"/>
          <w:noProof/>
          <w:sz w:val="24"/>
          <w:szCs w:val="24"/>
        </w:rPr>
        <w:t>ADTF</w:t>
      </w:r>
      <w:r w:rsidR="00EC0916" w:rsidRPr="00023C1C">
        <w:rPr>
          <w:rFonts w:ascii="Garamond" w:hAnsi="Garamond"/>
          <w:noProof/>
          <w:sz w:val="24"/>
          <w:szCs w:val="24"/>
        </w:rPr>
        <w:t>’s</w:t>
      </w:r>
      <w:r w:rsidR="0051511D" w:rsidRPr="00023C1C">
        <w:rPr>
          <w:rFonts w:ascii="Garamond" w:hAnsi="Garamond"/>
          <w:noProof/>
          <w:sz w:val="24"/>
          <w:szCs w:val="24"/>
        </w:rPr>
        <w:t xml:space="preserve"> Finance Committee and </w:t>
      </w:r>
      <w:r w:rsidR="00EC0916" w:rsidRPr="00023C1C">
        <w:rPr>
          <w:rFonts w:ascii="Garamond" w:hAnsi="Garamond"/>
          <w:noProof/>
          <w:sz w:val="24"/>
          <w:szCs w:val="24"/>
        </w:rPr>
        <w:t>Board of Directors.</w:t>
      </w:r>
    </w:p>
    <w:p w14:paraId="205FE9D5" w14:textId="77777777" w:rsidR="00D1405B" w:rsidRPr="00023C1C" w:rsidRDefault="00D1405B" w:rsidP="00BC32D4">
      <w:pPr>
        <w:spacing w:after="0" w:line="240" w:lineRule="auto"/>
        <w:ind w:right="634"/>
        <w:rPr>
          <w:rFonts w:ascii="Garamond" w:hAnsi="Garamond"/>
          <w:noProof/>
          <w:sz w:val="24"/>
          <w:szCs w:val="24"/>
        </w:rPr>
      </w:pPr>
    </w:p>
    <w:sectPr w:rsidR="00D1405B" w:rsidRPr="00023C1C" w:rsidSect="00023C1C">
      <w:headerReference w:type="default" r:id="rId7"/>
      <w:footerReference w:type="default" r:id="rId8"/>
      <w:pgSz w:w="12240" w:h="15840"/>
      <w:pgMar w:top="1440" w:right="806" w:bottom="1440" w:left="1440"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EB94" w14:textId="77777777" w:rsidR="00E37BDD" w:rsidRDefault="00E37BDD" w:rsidP="00FA4B2C">
      <w:pPr>
        <w:spacing w:after="0" w:line="240" w:lineRule="auto"/>
      </w:pPr>
      <w:r>
        <w:separator/>
      </w:r>
    </w:p>
  </w:endnote>
  <w:endnote w:type="continuationSeparator" w:id="0">
    <w:p w14:paraId="363B6370" w14:textId="77777777" w:rsidR="00E37BDD" w:rsidRDefault="00E37BDD" w:rsidP="00FA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2EE5" w14:textId="04E6ADCA" w:rsidR="004B2717" w:rsidRDefault="00023C1C" w:rsidP="00023C1C">
    <w:pPr>
      <w:pStyle w:val="Footer"/>
      <w:jc w:val="right"/>
    </w:pPr>
    <w:r>
      <w:rPr>
        <w:sz w:val="16"/>
        <w:szCs w:val="16"/>
      </w:rPr>
      <w:t>July 24,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3CD5" w14:textId="77777777" w:rsidR="00E37BDD" w:rsidRDefault="00E37BDD" w:rsidP="00FA4B2C">
      <w:pPr>
        <w:spacing w:after="0" w:line="240" w:lineRule="auto"/>
      </w:pPr>
      <w:r>
        <w:separator/>
      </w:r>
    </w:p>
  </w:footnote>
  <w:footnote w:type="continuationSeparator" w:id="0">
    <w:p w14:paraId="0BE07B55" w14:textId="77777777" w:rsidR="00E37BDD" w:rsidRDefault="00E37BDD" w:rsidP="00FA4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CAD5" w14:textId="44766B9A" w:rsidR="00FA4B2C" w:rsidRDefault="00127FAD" w:rsidP="00FA4B2C">
    <w:pPr>
      <w:pStyle w:val="Header"/>
      <w:jc w:val="right"/>
    </w:pPr>
    <w:r>
      <w:rPr>
        <w:b/>
        <w:bCs/>
        <w:noProof/>
        <w:sz w:val="28"/>
        <w:szCs w:val="28"/>
      </w:rPr>
      <w:drawing>
        <wp:anchor distT="0" distB="0" distL="114300" distR="114300" simplePos="0" relativeHeight="251665920" behindDoc="0" locked="0" layoutInCell="1" allowOverlap="1" wp14:anchorId="0E0AC0CD" wp14:editId="1FAA7188">
          <wp:simplePos x="0" y="0"/>
          <wp:positionH relativeFrom="column">
            <wp:posOffset>4067175</wp:posOffset>
          </wp:positionH>
          <wp:positionV relativeFrom="paragraph">
            <wp:posOffset>-104775</wp:posOffset>
          </wp:positionV>
          <wp:extent cx="2272030" cy="495300"/>
          <wp:effectExtent l="0" t="0" r="0" b="0"/>
          <wp:wrapSquare wrapText="bothSides"/>
          <wp:docPr id="88082531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25314"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030" cy="495300"/>
                  </a:xfrm>
                  <a:prstGeom prst="rect">
                    <a:avLst/>
                  </a:prstGeom>
                  <a:noFill/>
                </pic:spPr>
              </pic:pic>
            </a:graphicData>
          </a:graphic>
        </wp:anchor>
      </w:drawing>
    </w:r>
  </w:p>
  <w:p w14:paraId="3BD1196F" w14:textId="77777777" w:rsidR="00FA4B2C" w:rsidRDefault="00FA4B2C" w:rsidP="00FA4B2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E006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5676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EEBD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BC93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F7AEC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C4EF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2A0C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7E20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146B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D064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218A7"/>
    <w:multiLevelType w:val="hybridMultilevel"/>
    <w:tmpl w:val="D0D8AE16"/>
    <w:lvl w:ilvl="0" w:tplc="FFFFFFFF">
      <w:start w:val="1"/>
      <w:numFmt w:val="upperLetter"/>
      <w:lvlText w:val="%1."/>
      <w:lvlJc w:val="left"/>
      <w:pPr>
        <w:ind w:left="1440" w:hanging="360"/>
      </w:pPr>
    </w:lvl>
    <w:lvl w:ilvl="1" w:tplc="FFFFFFFF">
      <w:start w:val="1"/>
      <w:numFmt w:val="bullet"/>
      <w:lvlText w:val=""/>
      <w:lvlJc w:val="left"/>
      <w:pPr>
        <w:ind w:left="1440" w:hanging="360"/>
      </w:pPr>
      <w:rPr>
        <w:rFonts w:ascii="Symbol" w:hAnsi="Symbol" w:hint="default"/>
      </w:rPr>
    </w:lvl>
    <w:lvl w:ilvl="2" w:tplc="10090003">
      <w:start w:val="1"/>
      <w:numFmt w:val="bullet"/>
      <w:lvlText w:val="o"/>
      <w:lvlJc w:val="left"/>
      <w:pPr>
        <w:ind w:left="3060" w:hanging="360"/>
      </w:pPr>
      <w:rPr>
        <w:rFonts w:ascii="Courier New" w:hAnsi="Courier New" w:cs="Courier New"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94A109D"/>
    <w:multiLevelType w:val="hybridMultilevel"/>
    <w:tmpl w:val="0750E4D4"/>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2" w15:restartNumberingAfterBreak="0">
    <w:nsid w:val="0A9E0D14"/>
    <w:multiLevelType w:val="hybridMultilevel"/>
    <w:tmpl w:val="07B62FB0"/>
    <w:lvl w:ilvl="0" w:tplc="10090015">
      <w:start w:val="1"/>
      <w:numFmt w:val="upperLetter"/>
      <w:lvlText w:val="%1."/>
      <w:lvlJc w:val="left"/>
      <w:pPr>
        <w:ind w:left="1440" w:hanging="360"/>
      </w:pPr>
    </w:lvl>
    <w:lvl w:ilvl="1" w:tplc="10090001">
      <w:start w:val="1"/>
      <w:numFmt w:val="bullet"/>
      <w:lvlText w:val=""/>
      <w:lvlJc w:val="left"/>
      <w:pPr>
        <w:ind w:left="1440" w:hanging="360"/>
      </w:pPr>
      <w:rPr>
        <w:rFonts w:ascii="Symbol" w:hAnsi="Symbol" w:hint="default"/>
      </w:rPr>
    </w:lvl>
    <w:lvl w:ilvl="2" w:tplc="10090001">
      <w:start w:val="1"/>
      <w:numFmt w:val="bullet"/>
      <w:lvlText w:val=""/>
      <w:lvlJc w:val="left"/>
      <w:pPr>
        <w:ind w:left="2880" w:hanging="180"/>
      </w:pPr>
      <w:rPr>
        <w:rFonts w:ascii="Symbol" w:hAnsi="Symbol" w:hint="default"/>
      </w:r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0D923FAA"/>
    <w:multiLevelType w:val="hybridMultilevel"/>
    <w:tmpl w:val="6052AEE2"/>
    <w:lvl w:ilvl="0" w:tplc="FFFFFFFF">
      <w:start w:val="1"/>
      <w:numFmt w:val="upperLetter"/>
      <w:lvlText w:val="%1."/>
      <w:lvlJc w:val="left"/>
      <w:pPr>
        <w:ind w:left="1440" w:hanging="360"/>
      </w:pPr>
    </w:lvl>
    <w:lvl w:ilvl="1" w:tplc="FFFFFFFF">
      <w:start w:val="1"/>
      <w:numFmt w:val="bullet"/>
      <w:lvlText w:val=""/>
      <w:lvlJc w:val="left"/>
      <w:pPr>
        <w:ind w:left="1440" w:hanging="360"/>
      </w:pPr>
      <w:rPr>
        <w:rFonts w:ascii="Symbol" w:hAnsi="Symbol" w:hint="default"/>
      </w:rPr>
    </w:lvl>
    <w:lvl w:ilvl="2" w:tplc="10090003">
      <w:start w:val="1"/>
      <w:numFmt w:val="bullet"/>
      <w:lvlText w:val="o"/>
      <w:lvlJc w:val="left"/>
      <w:pPr>
        <w:ind w:left="3060" w:hanging="360"/>
      </w:pPr>
      <w:rPr>
        <w:rFonts w:ascii="Courier New" w:hAnsi="Courier New" w:cs="Courier New"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E0A5876"/>
    <w:multiLevelType w:val="hybridMultilevel"/>
    <w:tmpl w:val="E540705C"/>
    <w:lvl w:ilvl="0" w:tplc="04090013">
      <w:start w:val="1"/>
      <w:numFmt w:val="upperRoman"/>
      <w:lvlText w:val="%1."/>
      <w:lvlJc w:val="right"/>
      <w:pPr>
        <w:ind w:left="18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20980D07"/>
    <w:multiLevelType w:val="hybridMultilevel"/>
    <w:tmpl w:val="0B4013B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4D96132"/>
    <w:multiLevelType w:val="hybridMultilevel"/>
    <w:tmpl w:val="F7AAD4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28BE4B7E"/>
    <w:multiLevelType w:val="hybridMultilevel"/>
    <w:tmpl w:val="A5A2C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FD36713"/>
    <w:multiLevelType w:val="hybridMultilevel"/>
    <w:tmpl w:val="2BF4B7A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315E2F21"/>
    <w:multiLevelType w:val="hybridMultilevel"/>
    <w:tmpl w:val="718A25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5E72787"/>
    <w:multiLevelType w:val="hybridMultilevel"/>
    <w:tmpl w:val="58DC71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BBE2021"/>
    <w:multiLevelType w:val="hybridMultilevel"/>
    <w:tmpl w:val="8A1CF0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39E3CB3"/>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F0D7B83"/>
    <w:multiLevelType w:val="hybridMultilevel"/>
    <w:tmpl w:val="6386881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4" w15:restartNumberingAfterBreak="0">
    <w:nsid w:val="4FA827D5"/>
    <w:multiLevelType w:val="hybridMultilevel"/>
    <w:tmpl w:val="FA309C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49C1AF4"/>
    <w:multiLevelType w:val="hybridMultilevel"/>
    <w:tmpl w:val="601C7816"/>
    <w:lvl w:ilvl="0" w:tplc="1009000B">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6" w15:restartNumberingAfterBreak="0">
    <w:nsid w:val="607A7F0B"/>
    <w:multiLevelType w:val="hybridMultilevel"/>
    <w:tmpl w:val="EEF0FBD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28A04CE"/>
    <w:multiLevelType w:val="hybridMultilevel"/>
    <w:tmpl w:val="1D605B28"/>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01">
      <w:start w:val="1"/>
      <w:numFmt w:val="bullet"/>
      <w:lvlText w:val=""/>
      <w:lvlJc w:val="left"/>
      <w:pPr>
        <w:ind w:left="2880" w:hanging="180"/>
      </w:pPr>
      <w:rPr>
        <w:rFonts w:ascii="Symbol" w:hAnsi="Symbol" w:hint="default"/>
      </w:r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69650A4E"/>
    <w:multiLevelType w:val="hybridMultilevel"/>
    <w:tmpl w:val="6BDA10A4"/>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29" w15:restartNumberingAfterBreak="0">
    <w:nsid w:val="7C0F238D"/>
    <w:multiLevelType w:val="hybridMultilevel"/>
    <w:tmpl w:val="2D021152"/>
    <w:lvl w:ilvl="0" w:tplc="04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E98667B"/>
    <w:multiLevelType w:val="hybridMultilevel"/>
    <w:tmpl w:val="3BD4A038"/>
    <w:lvl w:ilvl="0" w:tplc="10090001">
      <w:start w:val="1"/>
      <w:numFmt w:val="bullet"/>
      <w:lvlText w:val=""/>
      <w:lvlJc w:val="left"/>
      <w:pPr>
        <w:ind w:left="144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880" w:hanging="180"/>
      </w:pPr>
      <w:rPr>
        <w:rFonts w:ascii="Symbol" w:hAnsi="Symbo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76319190">
    <w:abstractNumId w:val="14"/>
  </w:num>
  <w:num w:numId="2" w16cid:durableId="260113802">
    <w:abstractNumId w:val="29"/>
  </w:num>
  <w:num w:numId="3" w16cid:durableId="1767992402">
    <w:abstractNumId w:val="15"/>
  </w:num>
  <w:num w:numId="4" w16cid:durableId="365761570">
    <w:abstractNumId w:val="20"/>
  </w:num>
  <w:num w:numId="5" w16cid:durableId="341202458">
    <w:abstractNumId w:val="24"/>
  </w:num>
  <w:num w:numId="6" w16cid:durableId="2113627642">
    <w:abstractNumId w:val="18"/>
  </w:num>
  <w:num w:numId="7" w16cid:durableId="424500123">
    <w:abstractNumId w:val="16"/>
  </w:num>
  <w:num w:numId="8" w16cid:durableId="1882135155">
    <w:abstractNumId w:val="26"/>
  </w:num>
  <w:num w:numId="9" w16cid:durableId="1669359622">
    <w:abstractNumId w:val="12"/>
  </w:num>
  <w:num w:numId="10" w16cid:durableId="1618953684">
    <w:abstractNumId w:val="21"/>
  </w:num>
  <w:num w:numId="11" w16cid:durableId="228541466">
    <w:abstractNumId w:val="27"/>
  </w:num>
  <w:num w:numId="12" w16cid:durableId="1993753643">
    <w:abstractNumId w:val="19"/>
  </w:num>
  <w:num w:numId="13" w16cid:durableId="1875313036">
    <w:abstractNumId w:val="17"/>
  </w:num>
  <w:num w:numId="14" w16cid:durableId="282346286">
    <w:abstractNumId w:val="11"/>
  </w:num>
  <w:num w:numId="15" w16cid:durableId="2022966537">
    <w:abstractNumId w:val="10"/>
  </w:num>
  <w:num w:numId="16" w16cid:durableId="373701580">
    <w:abstractNumId w:val="13"/>
  </w:num>
  <w:num w:numId="17" w16cid:durableId="1293319622">
    <w:abstractNumId w:val="9"/>
  </w:num>
  <w:num w:numId="18" w16cid:durableId="2089035245">
    <w:abstractNumId w:val="7"/>
  </w:num>
  <w:num w:numId="19" w16cid:durableId="389111458">
    <w:abstractNumId w:val="6"/>
  </w:num>
  <w:num w:numId="20" w16cid:durableId="33773107">
    <w:abstractNumId w:val="5"/>
  </w:num>
  <w:num w:numId="21" w16cid:durableId="227227584">
    <w:abstractNumId w:val="4"/>
  </w:num>
  <w:num w:numId="22" w16cid:durableId="1121656994">
    <w:abstractNumId w:val="8"/>
  </w:num>
  <w:num w:numId="23" w16cid:durableId="1592197617">
    <w:abstractNumId w:val="3"/>
  </w:num>
  <w:num w:numId="24" w16cid:durableId="1343896000">
    <w:abstractNumId w:val="2"/>
  </w:num>
  <w:num w:numId="25" w16cid:durableId="1378778220">
    <w:abstractNumId w:val="1"/>
  </w:num>
  <w:num w:numId="26" w16cid:durableId="429736866">
    <w:abstractNumId w:val="0"/>
  </w:num>
  <w:num w:numId="27" w16cid:durableId="1129007672">
    <w:abstractNumId w:val="30"/>
  </w:num>
  <w:num w:numId="28" w16cid:durableId="403575981">
    <w:abstractNumId w:val="28"/>
  </w:num>
  <w:num w:numId="29" w16cid:durableId="733964370">
    <w:abstractNumId w:val="23"/>
  </w:num>
  <w:num w:numId="30" w16cid:durableId="58090034">
    <w:abstractNumId w:val="25"/>
  </w:num>
  <w:num w:numId="31" w16cid:durableId="18149857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7F3"/>
    <w:rsid w:val="000000B3"/>
    <w:rsid w:val="00010750"/>
    <w:rsid w:val="000133AD"/>
    <w:rsid w:val="00023C1C"/>
    <w:rsid w:val="00026D7B"/>
    <w:rsid w:val="000358C9"/>
    <w:rsid w:val="000418FB"/>
    <w:rsid w:val="000423D9"/>
    <w:rsid w:val="00043B00"/>
    <w:rsid w:val="00050EB7"/>
    <w:rsid w:val="00062727"/>
    <w:rsid w:val="00065B72"/>
    <w:rsid w:val="00073AA1"/>
    <w:rsid w:val="000838C7"/>
    <w:rsid w:val="000A412F"/>
    <w:rsid w:val="000B7430"/>
    <w:rsid w:val="000D26CC"/>
    <w:rsid w:val="000D5900"/>
    <w:rsid w:val="000D62FB"/>
    <w:rsid w:val="000E4703"/>
    <w:rsid w:val="001004F6"/>
    <w:rsid w:val="00104341"/>
    <w:rsid w:val="0010608A"/>
    <w:rsid w:val="00113856"/>
    <w:rsid w:val="00121F9E"/>
    <w:rsid w:val="0012400D"/>
    <w:rsid w:val="00126ABE"/>
    <w:rsid w:val="00127FAD"/>
    <w:rsid w:val="00134888"/>
    <w:rsid w:val="00140929"/>
    <w:rsid w:val="00141F4E"/>
    <w:rsid w:val="00144BEB"/>
    <w:rsid w:val="00147ED6"/>
    <w:rsid w:val="0015477E"/>
    <w:rsid w:val="001567F9"/>
    <w:rsid w:val="0017188D"/>
    <w:rsid w:val="00190C80"/>
    <w:rsid w:val="001969D3"/>
    <w:rsid w:val="001B3343"/>
    <w:rsid w:val="001C5178"/>
    <w:rsid w:val="001C79DB"/>
    <w:rsid w:val="001D37A1"/>
    <w:rsid w:val="001F152F"/>
    <w:rsid w:val="00234BE4"/>
    <w:rsid w:val="002363B9"/>
    <w:rsid w:val="002410EE"/>
    <w:rsid w:val="00290E12"/>
    <w:rsid w:val="00290EA3"/>
    <w:rsid w:val="002A2C34"/>
    <w:rsid w:val="002C1404"/>
    <w:rsid w:val="002D6C1D"/>
    <w:rsid w:val="002F129A"/>
    <w:rsid w:val="0032632A"/>
    <w:rsid w:val="0033516E"/>
    <w:rsid w:val="00335B5B"/>
    <w:rsid w:val="00343B38"/>
    <w:rsid w:val="00345E81"/>
    <w:rsid w:val="00346765"/>
    <w:rsid w:val="00346C8F"/>
    <w:rsid w:val="00352492"/>
    <w:rsid w:val="00393045"/>
    <w:rsid w:val="00397880"/>
    <w:rsid w:val="003A0CFC"/>
    <w:rsid w:val="003A120B"/>
    <w:rsid w:val="003A5F52"/>
    <w:rsid w:val="003B0FF3"/>
    <w:rsid w:val="003C0B5D"/>
    <w:rsid w:val="003D050A"/>
    <w:rsid w:val="003D2159"/>
    <w:rsid w:val="003E0BF9"/>
    <w:rsid w:val="00402956"/>
    <w:rsid w:val="00403A51"/>
    <w:rsid w:val="0040594D"/>
    <w:rsid w:val="00412F1E"/>
    <w:rsid w:val="00413FED"/>
    <w:rsid w:val="00414D75"/>
    <w:rsid w:val="004453B4"/>
    <w:rsid w:val="00452980"/>
    <w:rsid w:val="00460D62"/>
    <w:rsid w:val="004653D0"/>
    <w:rsid w:val="00466A4F"/>
    <w:rsid w:val="00474708"/>
    <w:rsid w:val="00477963"/>
    <w:rsid w:val="00491CBD"/>
    <w:rsid w:val="00495283"/>
    <w:rsid w:val="00495DC1"/>
    <w:rsid w:val="004B2717"/>
    <w:rsid w:val="004C183A"/>
    <w:rsid w:val="004E5525"/>
    <w:rsid w:val="004F170C"/>
    <w:rsid w:val="004F2737"/>
    <w:rsid w:val="004F4568"/>
    <w:rsid w:val="004F5F3B"/>
    <w:rsid w:val="00514A11"/>
    <w:rsid w:val="0051511D"/>
    <w:rsid w:val="00532F17"/>
    <w:rsid w:val="0054030B"/>
    <w:rsid w:val="00542D4B"/>
    <w:rsid w:val="00544542"/>
    <w:rsid w:val="0054739D"/>
    <w:rsid w:val="00564E82"/>
    <w:rsid w:val="005A041C"/>
    <w:rsid w:val="005A083E"/>
    <w:rsid w:val="005A0EF9"/>
    <w:rsid w:val="005B1666"/>
    <w:rsid w:val="005D1831"/>
    <w:rsid w:val="005D5A71"/>
    <w:rsid w:val="005D7CFB"/>
    <w:rsid w:val="005D7FA6"/>
    <w:rsid w:val="005E1A07"/>
    <w:rsid w:val="005E76F2"/>
    <w:rsid w:val="005F4249"/>
    <w:rsid w:val="005F6A46"/>
    <w:rsid w:val="00603833"/>
    <w:rsid w:val="0060525B"/>
    <w:rsid w:val="00611DA8"/>
    <w:rsid w:val="0061240B"/>
    <w:rsid w:val="00621219"/>
    <w:rsid w:val="006225E0"/>
    <w:rsid w:val="0063098B"/>
    <w:rsid w:val="00640AC9"/>
    <w:rsid w:val="00652C09"/>
    <w:rsid w:val="006650C2"/>
    <w:rsid w:val="006723FA"/>
    <w:rsid w:val="00674E8B"/>
    <w:rsid w:val="00695128"/>
    <w:rsid w:val="006A347B"/>
    <w:rsid w:val="006B230A"/>
    <w:rsid w:val="006C5A37"/>
    <w:rsid w:val="006C5F31"/>
    <w:rsid w:val="006F558D"/>
    <w:rsid w:val="007126E3"/>
    <w:rsid w:val="007150EF"/>
    <w:rsid w:val="00715D20"/>
    <w:rsid w:val="007209DC"/>
    <w:rsid w:val="00723BFA"/>
    <w:rsid w:val="007263CE"/>
    <w:rsid w:val="007453C5"/>
    <w:rsid w:val="00757E31"/>
    <w:rsid w:val="00765D6A"/>
    <w:rsid w:val="0078749D"/>
    <w:rsid w:val="00790291"/>
    <w:rsid w:val="007A3D7B"/>
    <w:rsid w:val="007B1523"/>
    <w:rsid w:val="007B2988"/>
    <w:rsid w:val="007B30B3"/>
    <w:rsid w:val="007C08A1"/>
    <w:rsid w:val="007C0C64"/>
    <w:rsid w:val="007C1172"/>
    <w:rsid w:val="007C2EC7"/>
    <w:rsid w:val="007D48D6"/>
    <w:rsid w:val="007D6272"/>
    <w:rsid w:val="007F0A85"/>
    <w:rsid w:val="007F49B0"/>
    <w:rsid w:val="0080301B"/>
    <w:rsid w:val="00804256"/>
    <w:rsid w:val="008067E3"/>
    <w:rsid w:val="008323B6"/>
    <w:rsid w:val="00840804"/>
    <w:rsid w:val="00867015"/>
    <w:rsid w:val="00871618"/>
    <w:rsid w:val="00875611"/>
    <w:rsid w:val="0088086D"/>
    <w:rsid w:val="008833EC"/>
    <w:rsid w:val="0088443C"/>
    <w:rsid w:val="00885E67"/>
    <w:rsid w:val="00893144"/>
    <w:rsid w:val="00894A07"/>
    <w:rsid w:val="008956A3"/>
    <w:rsid w:val="008A504E"/>
    <w:rsid w:val="008A7224"/>
    <w:rsid w:val="008B52F0"/>
    <w:rsid w:val="008D2DAC"/>
    <w:rsid w:val="008D33B2"/>
    <w:rsid w:val="008D5E42"/>
    <w:rsid w:val="008E0E7D"/>
    <w:rsid w:val="008E20E4"/>
    <w:rsid w:val="008E4704"/>
    <w:rsid w:val="008E78DA"/>
    <w:rsid w:val="00917C15"/>
    <w:rsid w:val="00926CF1"/>
    <w:rsid w:val="009333D1"/>
    <w:rsid w:val="00941390"/>
    <w:rsid w:val="009440C5"/>
    <w:rsid w:val="00950A74"/>
    <w:rsid w:val="0095324B"/>
    <w:rsid w:val="00956F50"/>
    <w:rsid w:val="00961FA0"/>
    <w:rsid w:val="00977274"/>
    <w:rsid w:val="00991863"/>
    <w:rsid w:val="009A10D8"/>
    <w:rsid w:val="009B11DF"/>
    <w:rsid w:val="009B19E4"/>
    <w:rsid w:val="009B441A"/>
    <w:rsid w:val="009C7F2A"/>
    <w:rsid w:val="009D108E"/>
    <w:rsid w:val="009D2F77"/>
    <w:rsid w:val="00A031CE"/>
    <w:rsid w:val="00A06A2F"/>
    <w:rsid w:val="00A136C7"/>
    <w:rsid w:val="00A22167"/>
    <w:rsid w:val="00A24784"/>
    <w:rsid w:val="00A247CD"/>
    <w:rsid w:val="00A258DC"/>
    <w:rsid w:val="00A32EF3"/>
    <w:rsid w:val="00A33D01"/>
    <w:rsid w:val="00A347D8"/>
    <w:rsid w:val="00A370D0"/>
    <w:rsid w:val="00A501AE"/>
    <w:rsid w:val="00A727F4"/>
    <w:rsid w:val="00A74059"/>
    <w:rsid w:val="00A84007"/>
    <w:rsid w:val="00AA17D1"/>
    <w:rsid w:val="00AA59F1"/>
    <w:rsid w:val="00AB729A"/>
    <w:rsid w:val="00AC1F5A"/>
    <w:rsid w:val="00AC556F"/>
    <w:rsid w:val="00AC56F2"/>
    <w:rsid w:val="00AC74B9"/>
    <w:rsid w:val="00AD17FE"/>
    <w:rsid w:val="00AD364D"/>
    <w:rsid w:val="00AD62CD"/>
    <w:rsid w:val="00AE193B"/>
    <w:rsid w:val="00AF04CD"/>
    <w:rsid w:val="00B00383"/>
    <w:rsid w:val="00B12688"/>
    <w:rsid w:val="00B15719"/>
    <w:rsid w:val="00B22008"/>
    <w:rsid w:val="00B22D09"/>
    <w:rsid w:val="00B26B6E"/>
    <w:rsid w:val="00B3081F"/>
    <w:rsid w:val="00B32411"/>
    <w:rsid w:val="00B40654"/>
    <w:rsid w:val="00B54573"/>
    <w:rsid w:val="00B606B0"/>
    <w:rsid w:val="00B70D43"/>
    <w:rsid w:val="00B822A6"/>
    <w:rsid w:val="00B87B17"/>
    <w:rsid w:val="00B90422"/>
    <w:rsid w:val="00B941F5"/>
    <w:rsid w:val="00BC32D4"/>
    <w:rsid w:val="00BD05E9"/>
    <w:rsid w:val="00C142DB"/>
    <w:rsid w:val="00C145E3"/>
    <w:rsid w:val="00C16EC5"/>
    <w:rsid w:val="00C240AF"/>
    <w:rsid w:val="00C26AAC"/>
    <w:rsid w:val="00C329FB"/>
    <w:rsid w:val="00C374E6"/>
    <w:rsid w:val="00C40230"/>
    <w:rsid w:val="00C4474E"/>
    <w:rsid w:val="00C45A70"/>
    <w:rsid w:val="00C51C4A"/>
    <w:rsid w:val="00C55711"/>
    <w:rsid w:val="00C615C4"/>
    <w:rsid w:val="00C65677"/>
    <w:rsid w:val="00C8414A"/>
    <w:rsid w:val="00C84235"/>
    <w:rsid w:val="00CA0578"/>
    <w:rsid w:val="00CA0E1F"/>
    <w:rsid w:val="00CA13BE"/>
    <w:rsid w:val="00CA304A"/>
    <w:rsid w:val="00CB2476"/>
    <w:rsid w:val="00CB7EF5"/>
    <w:rsid w:val="00CC5FE4"/>
    <w:rsid w:val="00CD4331"/>
    <w:rsid w:val="00CD5F47"/>
    <w:rsid w:val="00CD7F59"/>
    <w:rsid w:val="00CF2708"/>
    <w:rsid w:val="00CF537E"/>
    <w:rsid w:val="00CF6028"/>
    <w:rsid w:val="00D1405B"/>
    <w:rsid w:val="00D1627A"/>
    <w:rsid w:val="00D313EC"/>
    <w:rsid w:val="00D4027F"/>
    <w:rsid w:val="00D533C1"/>
    <w:rsid w:val="00D7070C"/>
    <w:rsid w:val="00D72103"/>
    <w:rsid w:val="00D77B73"/>
    <w:rsid w:val="00D80082"/>
    <w:rsid w:val="00D84B4F"/>
    <w:rsid w:val="00D86551"/>
    <w:rsid w:val="00DA4827"/>
    <w:rsid w:val="00DC3C1E"/>
    <w:rsid w:val="00DD3914"/>
    <w:rsid w:val="00DD686C"/>
    <w:rsid w:val="00E06EB2"/>
    <w:rsid w:val="00E17AAF"/>
    <w:rsid w:val="00E24D37"/>
    <w:rsid w:val="00E30753"/>
    <w:rsid w:val="00E37BDD"/>
    <w:rsid w:val="00E45624"/>
    <w:rsid w:val="00E51B75"/>
    <w:rsid w:val="00E5635D"/>
    <w:rsid w:val="00E760F0"/>
    <w:rsid w:val="00E766A7"/>
    <w:rsid w:val="00E847F3"/>
    <w:rsid w:val="00EA082D"/>
    <w:rsid w:val="00EB1279"/>
    <w:rsid w:val="00EB426C"/>
    <w:rsid w:val="00EB713A"/>
    <w:rsid w:val="00EC0916"/>
    <w:rsid w:val="00EF0E5A"/>
    <w:rsid w:val="00EF5BEB"/>
    <w:rsid w:val="00F049FB"/>
    <w:rsid w:val="00F04BD1"/>
    <w:rsid w:val="00F145CD"/>
    <w:rsid w:val="00F32886"/>
    <w:rsid w:val="00F3324E"/>
    <w:rsid w:val="00F40A23"/>
    <w:rsid w:val="00F455D4"/>
    <w:rsid w:val="00F46C28"/>
    <w:rsid w:val="00F5724A"/>
    <w:rsid w:val="00F636B5"/>
    <w:rsid w:val="00F935FA"/>
    <w:rsid w:val="00F93F7F"/>
    <w:rsid w:val="00F95860"/>
    <w:rsid w:val="00FA4B2C"/>
    <w:rsid w:val="00FB1D17"/>
    <w:rsid w:val="00FB68FE"/>
    <w:rsid w:val="00FC1560"/>
    <w:rsid w:val="00FC4F46"/>
    <w:rsid w:val="00FD0FC8"/>
    <w:rsid w:val="00FD1A20"/>
    <w:rsid w:val="00FF1411"/>
    <w:rsid w:val="00FF32C6"/>
    <w:rsid w:val="00FF61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E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8833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33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833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833E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33E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833E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833E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833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33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22167"/>
    <w:rPr>
      <w:sz w:val="22"/>
      <w:szCs w:val="22"/>
      <w:lang w:val="en-US" w:eastAsia="en-US"/>
    </w:rPr>
  </w:style>
  <w:style w:type="paragraph" w:styleId="BalloonText">
    <w:name w:val="Balloon Text"/>
    <w:basedOn w:val="Normal"/>
    <w:link w:val="BalloonTextChar"/>
    <w:uiPriority w:val="99"/>
    <w:semiHidden/>
    <w:unhideWhenUsed/>
    <w:rsid w:val="00A22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22167"/>
    <w:rPr>
      <w:rFonts w:ascii="Segoe UI" w:hAnsi="Segoe UI" w:cs="Segoe UI"/>
      <w:sz w:val="18"/>
      <w:szCs w:val="18"/>
      <w:lang w:val="en-US" w:eastAsia="en-US"/>
    </w:rPr>
  </w:style>
  <w:style w:type="paragraph" w:styleId="Header">
    <w:name w:val="header"/>
    <w:basedOn w:val="Normal"/>
    <w:link w:val="HeaderChar"/>
    <w:uiPriority w:val="99"/>
    <w:unhideWhenUsed/>
    <w:rsid w:val="00FA4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2C"/>
    <w:rPr>
      <w:sz w:val="22"/>
      <w:szCs w:val="22"/>
      <w:lang w:val="en-US" w:eastAsia="en-US"/>
    </w:rPr>
  </w:style>
  <w:style w:type="paragraph" w:styleId="Footer">
    <w:name w:val="footer"/>
    <w:basedOn w:val="Normal"/>
    <w:link w:val="FooterChar"/>
    <w:uiPriority w:val="99"/>
    <w:unhideWhenUsed/>
    <w:rsid w:val="00FA4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B2C"/>
    <w:rPr>
      <w:sz w:val="22"/>
      <w:szCs w:val="22"/>
      <w:lang w:val="en-US" w:eastAsia="en-US"/>
    </w:rPr>
  </w:style>
  <w:style w:type="table" w:styleId="TableGrid">
    <w:name w:val="Table Grid"/>
    <w:basedOn w:val="TableNormal"/>
    <w:uiPriority w:val="39"/>
    <w:rsid w:val="00FA4B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B2C"/>
    <w:pPr>
      <w:ind w:left="720"/>
      <w:contextualSpacing/>
    </w:pPr>
  </w:style>
  <w:style w:type="character" w:styleId="CommentReference">
    <w:name w:val="annotation reference"/>
    <w:basedOn w:val="DefaultParagraphFont"/>
    <w:uiPriority w:val="99"/>
    <w:semiHidden/>
    <w:unhideWhenUsed/>
    <w:rsid w:val="00840804"/>
    <w:rPr>
      <w:sz w:val="16"/>
      <w:szCs w:val="16"/>
    </w:rPr>
  </w:style>
  <w:style w:type="paragraph" w:styleId="CommentText">
    <w:name w:val="annotation text"/>
    <w:basedOn w:val="Normal"/>
    <w:link w:val="CommentTextChar"/>
    <w:uiPriority w:val="99"/>
    <w:semiHidden/>
    <w:unhideWhenUsed/>
    <w:rsid w:val="00840804"/>
    <w:pPr>
      <w:spacing w:line="240" w:lineRule="auto"/>
    </w:pPr>
    <w:rPr>
      <w:sz w:val="20"/>
      <w:szCs w:val="20"/>
    </w:rPr>
  </w:style>
  <w:style w:type="character" w:customStyle="1" w:styleId="CommentTextChar">
    <w:name w:val="Comment Text Char"/>
    <w:basedOn w:val="DefaultParagraphFont"/>
    <w:link w:val="CommentText"/>
    <w:uiPriority w:val="99"/>
    <w:semiHidden/>
    <w:rsid w:val="00840804"/>
    <w:rPr>
      <w:lang w:val="en-US" w:eastAsia="en-US"/>
    </w:rPr>
  </w:style>
  <w:style w:type="paragraph" w:styleId="CommentSubject">
    <w:name w:val="annotation subject"/>
    <w:basedOn w:val="CommentText"/>
    <w:next w:val="CommentText"/>
    <w:link w:val="CommentSubjectChar"/>
    <w:uiPriority w:val="99"/>
    <w:semiHidden/>
    <w:unhideWhenUsed/>
    <w:rsid w:val="00840804"/>
    <w:rPr>
      <w:b/>
      <w:bCs/>
    </w:rPr>
  </w:style>
  <w:style w:type="character" w:customStyle="1" w:styleId="CommentSubjectChar">
    <w:name w:val="Comment Subject Char"/>
    <w:basedOn w:val="CommentTextChar"/>
    <w:link w:val="CommentSubject"/>
    <w:uiPriority w:val="99"/>
    <w:semiHidden/>
    <w:rsid w:val="00840804"/>
    <w:rPr>
      <w:b/>
      <w:bCs/>
      <w:lang w:val="en-US" w:eastAsia="en-US"/>
    </w:rPr>
  </w:style>
  <w:style w:type="paragraph" w:styleId="Bibliography">
    <w:name w:val="Bibliography"/>
    <w:basedOn w:val="Normal"/>
    <w:next w:val="Normal"/>
    <w:uiPriority w:val="37"/>
    <w:semiHidden/>
    <w:unhideWhenUsed/>
    <w:rsid w:val="008833EC"/>
  </w:style>
  <w:style w:type="paragraph" w:styleId="BlockText">
    <w:name w:val="Block Text"/>
    <w:basedOn w:val="Normal"/>
    <w:uiPriority w:val="99"/>
    <w:semiHidden/>
    <w:unhideWhenUsed/>
    <w:rsid w:val="008833E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833EC"/>
    <w:pPr>
      <w:spacing w:after="120"/>
    </w:pPr>
  </w:style>
  <w:style w:type="character" w:customStyle="1" w:styleId="BodyTextChar">
    <w:name w:val="Body Text Char"/>
    <w:basedOn w:val="DefaultParagraphFont"/>
    <w:link w:val="BodyText"/>
    <w:uiPriority w:val="99"/>
    <w:semiHidden/>
    <w:rsid w:val="008833EC"/>
    <w:rPr>
      <w:sz w:val="22"/>
      <w:szCs w:val="22"/>
      <w:lang w:val="en-US" w:eastAsia="en-US"/>
    </w:rPr>
  </w:style>
  <w:style w:type="paragraph" w:styleId="BodyText2">
    <w:name w:val="Body Text 2"/>
    <w:basedOn w:val="Normal"/>
    <w:link w:val="BodyText2Char"/>
    <w:uiPriority w:val="99"/>
    <w:semiHidden/>
    <w:unhideWhenUsed/>
    <w:rsid w:val="008833EC"/>
    <w:pPr>
      <w:spacing w:after="120" w:line="480" w:lineRule="auto"/>
    </w:pPr>
  </w:style>
  <w:style w:type="character" w:customStyle="1" w:styleId="BodyText2Char">
    <w:name w:val="Body Text 2 Char"/>
    <w:basedOn w:val="DefaultParagraphFont"/>
    <w:link w:val="BodyText2"/>
    <w:uiPriority w:val="99"/>
    <w:semiHidden/>
    <w:rsid w:val="008833EC"/>
    <w:rPr>
      <w:sz w:val="22"/>
      <w:szCs w:val="22"/>
      <w:lang w:val="en-US" w:eastAsia="en-US"/>
    </w:rPr>
  </w:style>
  <w:style w:type="paragraph" w:styleId="BodyText3">
    <w:name w:val="Body Text 3"/>
    <w:basedOn w:val="Normal"/>
    <w:link w:val="BodyText3Char"/>
    <w:uiPriority w:val="99"/>
    <w:semiHidden/>
    <w:unhideWhenUsed/>
    <w:rsid w:val="008833EC"/>
    <w:pPr>
      <w:spacing w:after="120"/>
    </w:pPr>
    <w:rPr>
      <w:sz w:val="16"/>
      <w:szCs w:val="16"/>
    </w:rPr>
  </w:style>
  <w:style w:type="character" w:customStyle="1" w:styleId="BodyText3Char">
    <w:name w:val="Body Text 3 Char"/>
    <w:basedOn w:val="DefaultParagraphFont"/>
    <w:link w:val="BodyText3"/>
    <w:uiPriority w:val="99"/>
    <w:semiHidden/>
    <w:rsid w:val="008833EC"/>
    <w:rPr>
      <w:sz w:val="16"/>
      <w:szCs w:val="16"/>
      <w:lang w:val="en-US" w:eastAsia="en-US"/>
    </w:rPr>
  </w:style>
  <w:style w:type="paragraph" w:styleId="BodyTextFirstIndent">
    <w:name w:val="Body Text First Indent"/>
    <w:basedOn w:val="BodyText"/>
    <w:link w:val="BodyTextFirstIndentChar"/>
    <w:uiPriority w:val="99"/>
    <w:semiHidden/>
    <w:unhideWhenUsed/>
    <w:rsid w:val="008833EC"/>
    <w:pPr>
      <w:spacing w:after="200"/>
      <w:ind w:firstLine="360"/>
    </w:pPr>
  </w:style>
  <w:style w:type="character" w:customStyle="1" w:styleId="BodyTextFirstIndentChar">
    <w:name w:val="Body Text First Indent Char"/>
    <w:basedOn w:val="BodyTextChar"/>
    <w:link w:val="BodyTextFirstIndent"/>
    <w:uiPriority w:val="99"/>
    <w:semiHidden/>
    <w:rsid w:val="008833EC"/>
    <w:rPr>
      <w:sz w:val="22"/>
      <w:szCs w:val="22"/>
      <w:lang w:val="en-US" w:eastAsia="en-US"/>
    </w:rPr>
  </w:style>
  <w:style w:type="paragraph" w:styleId="BodyTextIndent">
    <w:name w:val="Body Text Indent"/>
    <w:basedOn w:val="Normal"/>
    <w:link w:val="BodyTextIndentChar"/>
    <w:uiPriority w:val="99"/>
    <w:semiHidden/>
    <w:unhideWhenUsed/>
    <w:rsid w:val="008833EC"/>
    <w:pPr>
      <w:spacing w:after="120"/>
      <w:ind w:left="283"/>
    </w:pPr>
  </w:style>
  <w:style w:type="character" w:customStyle="1" w:styleId="BodyTextIndentChar">
    <w:name w:val="Body Text Indent Char"/>
    <w:basedOn w:val="DefaultParagraphFont"/>
    <w:link w:val="BodyTextIndent"/>
    <w:uiPriority w:val="99"/>
    <w:semiHidden/>
    <w:rsid w:val="008833EC"/>
    <w:rPr>
      <w:sz w:val="22"/>
      <w:szCs w:val="22"/>
      <w:lang w:val="en-US" w:eastAsia="en-US"/>
    </w:rPr>
  </w:style>
  <w:style w:type="paragraph" w:styleId="BodyTextFirstIndent2">
    <w:name w:val="Body Text First Indent 2"/>
    <w:basedOn w:val="BodyTextIndent"/>
    <w:link w:val="BodyTextFirstIndent2Char"/>
    <w:uiPriority w:val="99"/>
    <w:semiHidden/>
    <w:unhideWhenUsed/>
    <w:rsid w:val="008833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833EC"/>
    <w:rPr>
      <w:sz w:val="22"/>
      <w:szCs w:val="22"/>
      <w:lang w:val="en-US" w:eastAsia="en-US"/>
    </w:rPr>
  </w:style>
  <w:style w:type="paragraph" w:styleId="BodyTextIndent2">
    <w:name w:val="Body Text Indent 2"/>
    <w:basedOn w:val="Normal"/>
    <w:link w:val="BodyTextIndent2Char"/>
    <w:uiPriority w:val="99"/>
    <w:semiHidden/>
    <w:unhideWhenUsed/>
    <w:rsid w:val="008833EC"/>
    <w:pPr>
      <w:spacing w:after="120" w:line="480" w:lineRule="auto"/>
      <w:ind w:left="283"/>
    </w:pPr>
  </w:style>
  <w:style w:type="character" w:customStyle="1" w:styleId="BodyTextIndent2Char">
    <w:name w:val="Body Text Indent 2 Char"/>
    <w:basedOn w:val="DefaultParagraphFont"/>
    <w:link w:val="BodyTextIndent2"/>
    <w:uiPriority w:val="99"/>
    <w:semiHidden/>
    <w:rsid w:val="008833EC"/>
    <w:rPr>
      <w:sz w:val="22"/>
      <w:szCs w:val="22"/>
      <w:lang w:val="en-US" w:eastAsia="en-US"/>
    </w:rPr>
  </w:style>
  <w:style w:type="paragraph" w:styleId="BodyTextIndent3">
    <w:name w:val="Body Text Indent 3"/>
    <w:basedOn w:val="Normal"/>
    <w:link w:val="BodyTextIndent3Char"/>
    <w:uiPriority w:val="99"/>
    <w:semiHidden/>
    <w:unhideWhenUsed/>
    <w:rsid w:val="008833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833EC"/>
    <w:rPr>
      <w:sz w:val="16"/>
      <w:szCs w:val="16"/>
      <w:lang w:val="en-US" w:eastAsia="en-US"/>
    </w:rPr>
  </w:style>
  <w:style w:type="paragraph" w:styleId="Caption">
    <w:name w:val="caption"/>
    <w:basedOn w:val="Normal"/>
    <w:next w:val="Normal"/>
    <w:uiPriority w:val="35"/>
    <w:semiHidden/>
    <w:unhideWhenUsed/>
    <w:qFormat/>
    <w:rsid w:val="008833EC"/>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8833EC"/>
    <w:pPr>
      <w:spacing w:after="0" w:line="240" w:lineRule="auto"/>
      <w:ind w:left="4252"/>
    </w:pPr>
  </w:style>
  <w:style w:type="character" w:customStyle="1" w:styleId="ClosingChar">
    <w:name w:val="Closing Char"/>
    <w:basedOn w:val="DefaultParagraphFont"/>
    <w:link w:val="Closing"/>
    <w:uiPriority w:val="99"/>
    <w:semiHidden/>
    <w:rsid w:val="008833EC"/>
    <w:rPr>
      <w:sz w:val="22"/>
      <w:szCs w:val="22"/>
      <w:lang w:val="en-US" w:eastAsia="en-US"/>
    </w:rPr>
  </w:style>
  <w:style w:type="paragraph" w:styleId="Date">
    <w:name w:val="Date"/>
    <w:basedOn w:val="Normal"/>
    <w:next w:val="Normal"/>
    <w:link w:val="DateChar"/>
    <w:uiPriority w:val="99"/>
    <w:semiHidden/>
    <w:unhideWhenUsed/>
    <w:rsid w:val="008833EC"/>
  </w:style>
  <w:style w:type="character" w:customStyle="1" w:styleId="DateChar">
    <w:name w:val="Date Char"/>
    <w:basedOn w:val="DefaultParagraphFont"/>
    <w:link w:val="Date"/>
    <w:uiPriority w:val="99"/>
    <w:semiHidden/>
    <w:rsid w:val="008833EC"/>
    <w:rPr>
      <w:sz w:val="22"/>
      <w:szCs w:val="22"/>
      <w:lang w:val="en-US" w:eastAsia="en-US"/>
    </w:rPr>
  </w:style>
  <w:style w:type="paragraph" w:styleId="DocumentMap">
    <w:name w:val="Document Map"/>
    <w:basedOn w:val="Normal"/>
    <w:link w:val="DocumentMapChar"/>
    <w:uiPriority w:val="99"/>
    <w:semiHidden/>
    <w:unhideWhenUsed/>
    <w:rsid w:val="008833E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833EC"/>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8833EC"/>
    <w:pPr>
      <w:spacing w:after="0" w:line="240" w:lineRule="auto"/>
    </w:pPr>
  </w:style>
  <w:style w:type="character" w:customStyle="1" w:styleId="E-mailSignatureChar">
    <w:name w:val="E-mail Signature Char"/>
    <w:basedOn w:val="DefaultParagraphFont"/>
    <w:link w:val="E-mailSignature"/>
    <w:uiPriority w:val="99"/>
    <w:semiHidden/>
    <w:rsid w:val="008833EC"/>
    <w:rPr>
      <w:sz w:val="22"/>
      <w:szCs w:val="22"/>
      <w:lang w:val="en-US" w:eastAsia="en-US"/>
    </w:rPr>
  </w:style>
  <w:style w:type="paragraph" w:styleId="EndnoteText">
    <w:name w:val="endnote text"/>
    <w:basedOn w:val="Normal"/>
    <w:link w:val="EndnoteTextChar"/>
    <w:uiPriority w:val="99"/>
    <w:semiHidden/>
    <w:unhideWhenUsed/>
    <w:rsid w:val="008833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33EC"/>
    <w:rPr>
      <w:lang w:val="en-US" w:eastAsia="en-US"/>
    </w:rPr>
  </w:style>
  <w:style w:type="paragraph" w:styleId="EnvelopeAddress">
    <w:name w:val="envelope address"/>
    <w:basedOn w:val="Normal"/>
    <w:uiPriority w:val="99"/>
    <w:semiHidden/>
    <w:unhideWhenUsed/>
    <w:rsid w:val="008833E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833E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833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33EC"/>
    <w:rPr>
      <w:lang w:val="en-US" w:eastAsia="en-US"/>
    </w:rPr>
  </w:style>
  <w:style w:type="character" w:customStyle="1" w:styleId="Heading1Char">
    <w:name w:val="Heading 1 Char"/>
    <w:basedOn w:val="DefaultParagraphFont"/>
    <w:link w:val="Heading1"/>
    <w:uiPriority w:val="9"/>
    <w:rsid w:val="008833EC"/>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uiPriority w:val="9"/>
    <w:semiHidden/>
    <w:rsid w:val="008833EC"/>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8833EC"/>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semiHidden/>
    <w:rsid w:val="008833EC"/>
    <w:rPr>
      <w:rFonts w:asciiTheme="majorHAnsi" w:eastAsiaTheme="majorEastAsia" w:hAnsiTheme="majorHAnsi" w:cstheme="majorBidi"/>
      <w:i/>
      <w:iCs/>
      <w:color w:val="365F91" w:themeColor="accent1" w:themeShade="BF"/>
      <w:sz w:val="22"/>
      <w:szCs w:val="22"/>
      <w:lang w:val="en-US" w:eastAsia="en-US"/>
    </w:rPr>
  </w:style>
  <w:style w:type="character" w:customStyle="1" w:styleId="Heading5Char">
    <w:name w:val="Heading 5 Char"/>
    <w:basedOn w:val="DefaultParagraphFont"/>
    <w:link w:val="Heading5"/>
    <w:uiPriority w:val="9"/>
    <w:semiHidden/>
    <w:rsid w:val="008833EC"/>
    <w:rPr>
      <w:rFonts w:asciiTheme="majorHAnsi" w:eastAsiaTheme="majorEastAsia" w:hAnsiTheme="majorHAnsi" w:cstheme="majorBidi"/>
      <w:color w:val="365F91" w:themeColor="accent1" w:themeShade="BF"/>
      <w:sz w:val="22"/>
      <w:szCs w:val="22"/>
      <w:lang w:val="en-US" w:eastAsia="en-US"/>
    </w:rPr>
  </w:style>
  <w:style w:type="character" w:customStyle="1" w:styleId="Heading6Char">
    <w:name w:val="Heading 6 Char"/>
    <w:basedOn w:val="DefaultParagraphFont"/>
    <w:link w:val="Heading6"/>
    <w:uiPriority w:val="9"/>
    <w:semiHidden/>
    <w:rsid w:val="008833EC"/>
    <w:rPr>
      <w:rFonts w:asciiTheme="majorHAnsi" w:eastAsiaTheme="majorEastAsia" w:hAnsiTheme="majorHAnsi" w:cstheme="majorBidi"/>
      <w:color w:val="243F60" w:themeColor="accent1" w:themeShade="7F"/>
      <w:sz w:val="22"/>
      <w:szCs w:val="22"/>
      <w:lang w:val="en-US" w:eastAsia="en-US"/>
    </w:rPr>
  </w:style>
  <w:style w:type="character" w:customStyle="1" w:styleId="Heading7Char">
    <w:name w:val="Heading 7 Char"/>
    <w:basedOn w:val="DefaultParagraphFont"/>
    <w:link w:val="Heading7"/>
    <w:uiPriority w:val="9"/>
    <w:semiHidden/>
    <w:rsid w:val="008833EC"/>
    <w:rPr>
      <w:rFonts w:asciiTheme="majorHAnsi" w:eastAsiaTheme="majorEastAsia" w:hAnsiTheme="majorHAnsi" w:cstheme="majorBidi"/>
      <w:i/>
      <w:iCs/>
      <w:color w:val="243F60" w:themeColor="accent1" w:themeShade="7F"/>
      <w:sz w:val="22"/>
      <w:szCs w:val="22"/>
      <w:lang w:val="en-US" w:eastAsia="en-US"/>
    </w:rPr>
  </w:style>
  <w:style w:type="character" w:customStyle="1" w:styleId="Heading8Char">
    <w:name w:val="Heading 8 Char"/>
    <w:basedOn w:val="DefaultParagraphFont"/>
    <w:link w:val="Heading8"/>
    <w:uiPriority w:val="9"/>
    <w:semiHidden/>
    <w:rsid w:val="008833EC"/>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8833EC"/>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8833EC"/>
    <w:pPr>
      <w:spacing w:after="0" w:line="240" w:lineRule="auto"/>
    </w:pPr>
    <w:rPr>
      <w:i/>
      <w:iCs/>
    </w:rPr>
  </w:style>
  <w:style w:type="character" w:customStyle="1" w:styleId="HTMLAddressChar">
    <w:name w:val="HTML Address Char"/>
    <w:basedOn w:val="DefaultParagraphFont"/>
    <w:link w:val="HTMLAddress"/>
    <w:uiPriority w:val="99"/>
    <w:semiHidden/>
    <w:rsid w:val="008833EC"/>
    <w:rPr>
      <w:i/>
      <w:iCs/>
      <w:sz w:val="22"/>
      <w:szCs w:val="22"/>
      <w:lang w:val="en-US" w:eastAsia="en-US"/>
    </w:rPr>
  </w:style>
  <w:style w:type="paragraph" w:styleId="HTMLPreformatted">
    <w:name w:val="HTML Preformatted"/>
    <w:basedOn w:val="Normal"/>
    <w:link w:val="HTMLPreformattedChar"/>
    <w:uiPriority w:val="99"/>
    <w:semiHidden/>
    <w:unhideWhenUsed/>
    <w:rsid w:val="008833E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33EC"/>
    <w:rPr>
      <w:rFonts w:ascii="Consolas" w:hAnsi="Consolas"/>
      <w:lang w:val="en-US" w:eastAsia="en-US"/>
    </w:rPr>
  </w:style>
  <w:style w:type="paragraph" w:styleId="Index1">
    <w:name w:val="index 1"/>
    <w:basedOn w:val="Normal"/>
    <w:next w:val="Normal"/>
    <w:autoRedefine/>
    <w:uiPriority w:val="99"/>
    <w:semiHidden/>
    <w:unhideWhenUsed/>
    <w:rsid w:val="008833EC"/>
    <w:pPr>
      <w:spacing w:after="0" w:line="240" w:lineRule="auto"/>
      <w:ind w:left="220" w:hanging="220"/>
    </w:pPr>
  </w:style>
  <w:style w:type="paragraph" w:styleId="Index2">
    <w:name w:val="index 2"/>
    <w:basedOn w:val="Normal"/>
    <w:next w:val="Normal"/>
    <w:autoRedefine/>
    <w:uiPriority w:val="99"/>
    <w:semiHidden/>
    <w:unhideWhenUsed/>
    <w:rsid w:val="008833EC"/>
    <w:pPr>
      <w:spacing w:after="0" w:line="240" w:lineRule="auto"/>
      <w:ind w:left="440" w:hanging="220"/>
    </w:pPr>
  </w:style>
  <w:style w:type="paragraph" w:styleId="Index3">
    <w:name w:val="index 3"/>
    <w:basedOn w:val="Normal"/>
    <w:next w:val="Normal"/>
    <w:autoRedefine/>
    <w:uiPriority w:val="99"/>
    <w:semiHidden/>
    <w:unhideWhenUsed/>
    <w:rsid w:val="008833EC"/>
    <w:pPr>
      <w:spacing w:after="0" w:line="240" w:lineRule="auto"/>
      <w:ind w:left="660" w:hanging="220"/>
    </w:pPr>
  </w:style>
  <w:style w:type="paragraph" w:styleId="Index4">
    <w:name w:val="index 4"/>
    <w:basedOn w:val="Normal"/>
    <w:next w:val="Normal"/>
    <w:autoRedefine/>
    <w:uiPriority w:val="99"/>
    <w:semiHidden/>
    <w:unhideWhenUsed/>
    <w:rsid w:val="008833EC"/>
    <w:pPr>
      <w:spacing w:after="0" w:line="240" w:lineRule="auto"/>
      <w:ind w:left="880" w:hanging="220"/>
    </w:pPr>
  </w:style>
  <w:style w:type="paragraph" w:styleId="Index5">
    <w:name w:val="index 5"/>
    <w:basedOn w:val="Normal"/>
    <w:next w:val="Normal"/>
    <w:autoRedefine/>
    <w:uiPriority w:val="99"/>
    <w:semiHidden/>
    <w:unhideWhenUsed/>
    <w:rsid w:val="008833EC"/>
    <w:pPr>
      <w:spacing w:after="0" w:line="240" w:lineRule="auto"/>
      <w:ind w:left="1100" w:hanging="220"/>
    </w:pPr>
  </w:style>
  <w:style w:type="paragraph" w:styleId="Index6">
    <w:name w:val="index 6"/>
    <w:basedOn w:val="Normal"/>
    <w:next w:val="Normal"/>
    <w:autoRedefine/>
    <w:uiPriority w:val="99"/>
    <w:semiHidden/>
    <w:unhideWhenUsed/>
    <w:rsid w:val="008833EC"/>
    <w:pPr>
      <w:spacing w:after="0" w:line="240" w:lineRule="auto"/>
      <w:ind w:left="1320" w:hanging="220"/>
    </w:pPr>
  </w:style>
  <w:style w:type="paragraph" w:styleId="Index7">
    <w:name w:val="index 7"/>
    <w:basedOn w:val="Normal"/>
    <w:next w:val="Normal"/>
    <w:autoRedefine/>
    <w:uiPriority w:val="99"/>
    <w:semiHidden/>
    <w:unhideWhenUsed/>
    <w:rsid w:val="008833EC"/>
    <w:pPr>
      <w:spacing w:after="0" w:line="240" w:lineRule="auto"/>
      <w:ind w:left="1540" w:hanging="220"/>
    </w:pPr>
  </w:style>
  <w:style w:type="paragraph" w:styleId="Index8">
    <w:name w:val="index 8"/>
    <w:basedOn w:val="Normal"/>
    <w:next w:val="Normal"/>
    <w:autoRedefine/>
    <w:uiPriority w:val="99"/>
    <w:semiHidden/>
    <w:unhideWhenUsed/>
    <w:rsid w:val="008833EC"/>
    <w:pPr>
      <w:spacing w:after="0" w:line="240" w:lineRule="auto"/>
      <w:ind w:left="1760" w:hanging="220"/>
    </w:pPr>
  </w:style>
  <w:style w:type="paragraph" w:styleId="Index9">
    <w:name w:val="index 9"/>
    <w:basedOn w:val="Normal"/>
    <w:next w:val="Normal"/>
    <w:autoRedefine/>
    <w:uiPriority w:val="99"/>
    <w:semiHidden/>
    <w:unhideWhenUsed/>
    <w:rsid w:val="008833EC"/>
    <w:pPr>
      <w:spacing w:after="0" w:line="240" w:lineRule="auto"/>
      <w:ind w:left="1980" w:hanging="220"/>
    </w:pPr>
  </w:style>
  <w:style w:type="paragraph" w:styleId="IndexHeading">
    <w:name w:val="index heading"/>
    <w:basedOn w:val="Normal"/>
    <w:next w:val="Index1"/>
    <w:uiPriority w:val="99"/>
    <w:semiHidden/>
    <w:unhideWhenUsed/>
    <w:rsid w:val="008833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33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33EC"/>
    <w:rPr>
      <w:i/>
      <w:iCs/>
      <w:color w:val="4F81BD" w:themeColor="accent1"/>
      <w:sz w:val="22"/>
      <w:szCs w:val="22"/>
      <w:lang w:val="en-US" w:eastAsia="en-US"/>
    </w:rPr>
  </w:style>
  <w:style w:type="paragraph" w:styleId="List">
    <w:name w:val="List"/>
    <w:basedOn w:val="Normal"/>
    <w:uiPriority w:val="99"/>
    <w:semiHidden/>
    <w:unhideWhenUsed/>
    <w:rsid w:val="008833EC"/>
    <w:pPr>
      <w:ind w:left="283" w:hanging="283"/>
      <w:contextualSpacing/>
    </w:pPr>
  </w:style>
  <w:style w:type="paragraph" w:styleId="List2">
    <w:name w:val="List 2"/>
    <w:basedOn w:val="Normal"/>
    <w:uiPriority w:val="99"/>
    <w:semiHidden/>
    <w:unhideWhenUsed/>
    <w:rsid w:val="008833EC"/>
    <w:pPr>
      <w:ind w:left="566" w:hanging="283"/>
      <w:contextualSpacing/>
    </w:pPr>
  </w:style>
  <w:style w:type="paragraph" w:styleId="List3">
    <w:name w:val="List 3"/>
    <w:basedOn w:val="Normal"/>
    <w:uiPriority w:val="99"/>
    <w:semiHidden/>
    <w:unhideWhenUsed/>
    <w:rsid w:val="008833EC"/>
    <w:pPr>
      <w:ind w:left="849" w:hanging="283"/>
      <w:contextualSpacing/>
    </w:pPr>
  </w:style>
  <w:style w:type="paragraph" w:styleId="List4">
    <w:name w:val="List 4"/>
    <w:basedOn w:val="Normal"/>
    <w:uiPriority w:val="99"/>
    <w:semiHidden/>
    <w:unhideWhenUsed/>
    <w:rsid w:val="008833EC"/>
    <w:pPr>
      <w:ind w:left="1132" w:hanging="283"/>
      <w:contextualSpacing/>
    </w:pPr>
  </w:style>
  <w:style w:type="paragraph" w:styleId="List5">
    <w:name w:val="List 5"/>
    <w:basedOn w:val="Normal"/>
    <w:uiPriority w:val="99"/>
    <w:semiHidden/>
    <w:unhideWhenUsed/>
    <w:rsid w:val="008833EC"/>
    <w:pPr>
      <w:ind w:left="1415" w:hanging="283"/>
      <w:contextualSpacing/>
    </w:pPr>
  </w:style>
  <w:style w:type="paragraph" w:styleId="ListBullet">
    <w:name w:val="List Bullet"/>
    <w:basedOn w:val="Normal"/>
    <w:uiPriority w:val="99"/>
    <w:semiHidden/>
    <w:unhideWhenUsed/>
    <w:rsid w:val="008833EC"/>
    <w:pPr>
      <w:numPr>
        <w:numId w:val="17"/>
      </w:numPr>
      <w:contextualSpacing/>
    </w:pPr>
  </w:style>
  <w:style w:type="paragraph" w:styleId="ListBullet2">
    <w:name w:val="List Bullet 2"/>
    <w:basedOn w:val="Normal"/>
    <w:uiPriority w:val="99"/>
    <w:semiHidden/>
    <w:unhideWhenUsed/>
    <w:rsid w:val="008833EC"/>
    <w:pPr>
      <w:numPr>
        <w:numId w:val="18"/>
      </w:numPr>
      <w:contextualSpacing/>
    </w:pPr>
  </w:style>
  <w:style w:type="paragraph" w:styleId="ListBullet3">
    <w:name w:val="List Bullet 3"/>
    <w:basedOn w:val="Normal"/>
    <w:uiPriority w:val="99"/>
    <w:semiHidden/>
    <w:unhideWhenUsed/>
    <w:rsid w:val="008833EC"/>
    <w:pPr>
      <w:numPr>
        <w:numId w:val="19"/>
      </w:numPr>
      <w:contextualSpacing/>
    </w:pPr>
  </w:style>
  <w:style w:type="paragraph" w:styleId="ListBullet4">
    <w:name w:val="List Bullet 4"/>
    <w:basedOn w:val="Normal"/>
    <w:uiPriority w:val="99"/>
    <w:semiHidden/>
    <w:unhideWhenUsed/>
    <w:rsid w:val="008833EC"/>
    <w:pPr>
      <w:numPr>
        <w:numId w:val="20"/>
      </w:numPr>
      <w:contextualSpacing/>
    </w:pPr>
  </w:style>
  <w:style w:type="paragraph" w:styleId="ListBullet5">
    <w:name w:val="List Bullet 5"/>
    <w:basedOn w:val="Normal"/>
    <w:uiPriority w:val="99"/>
    <w:semiHidden/>
    <w:unhideWhenUsed/>
    <w:rsid w:val="008833EC"/>
    <w:pPr>
      <w:numPr>
        <w:numId w:val="21"/>
      </w:numPr>
      <w:contextualSpacing/>
    </w:pPr>
  </w:style>
  <w:style w:type="paragraph" w:styleId="ListContinue">
    <w:name w:val="List Continue"/>
    <w:basedOn w:val="Normal"/>
    <w:uiPriority w:val="99"/>
    <w:semiHidden/>
    <w:unhideWhenUsed/>
    <w:rsid w:val="008833EC"/>
    <w:pPr>
      <w:spacing w:after="120"/>
      <w:ind w:left="283"/>
      <w:contextualSpacing/>
    </w:pPr>
  </w:style>
  <w:style w:type="paragraph" w:styleId="ListContinue2">
    <w:name w:val="List Continue 2"/>
    <w:basedOn w:val="Normal"/>
    <w:uiPriority w:val="99"/>
    <w:semiHidden/>
    <w:unhideWhenUsed/>
    <w:rsid w:val="008833EC"/>
    <w:pPr>
      <w:spacing w:after="120"/>
      <w:ind w:left="566"/>
      <w:contextualSpacing/>
    </w:pPr>
  </w:style>
  <w:style w:type="paragraph" w:styleId="ListContinue3">
    <w:name w:val="List Continue 3"/>
    <w:basedOn w:val="Normal"/>
    <w:uiPriority w:val="99"/>
    <w:semiHidden/>
    <w:unhideWhenUsed/>
    <w:rsid w:val="008833EC"/>
    <w:pPr>
      <w:spacing w:after="120"/>
      <w:ind w:left="849"/>
      <w:contextualSpacing/>
    </w:pPr>
  </w:style>
  <w:style w:type="paragraph" w:styleId="ListContinue4">
    <w:name w:val="List Continue 4"/>
    <w:basedOn w:val="Normal"/>
    <w:uiPriority w:val="99"/>
    <w:semiHidden/>
    <w:unhideWhenUsed/>
    <w:rsid w:val="008833EC"/>
    <w:pPr>
      <w:spacing w:after="120"/>
      <w:ind w:left="1132"/>
      <w:contextualSpacing/>
    </w:pPr>
  </w:style>
  <w:style w:type="paragraph" w:styleId="ListContinue5">
    <w:name w:val="List Continue 5"/>
    <w:basedOn w:val="Normal"/>
    <w:uiPriority w:val="99"/>
    <w:semiHidden/>
    <w:unhideWhenUsed/>
    <w:rsid w:val="008833EC"/>
    <w:pPr>
      <w:spacing w:after="120"/>
      <w:ind w:left="1415"/>
      <w:contextualSpacing/>
    </w:pPr>
  </w:style>
  <w:style w:type="paragraph" w:styleId="ListNumber">
    <w:name w:val="List Number"/>
    <w:basedOn w:val="Normal"/>
    <w:uiPriority w:val="99"/>
    <w:semiHidden/>
    <w:unhideWhenUsed/>
    <w:rsid w:val="008833EC"/>
    <w:pPr>
      <w:numPr>
        <w:numId w:val="22"/>
      </w:numPr>
      <w:contextualSpacing/>
    </w:pPr>
  </w:style>
  <w:style w:type="paragraph" w:styleId="ListNumber2">
    <w:name w:val="List Number 2"/>
    <w:basedOn w:val="Normal"/>
    <w:uiPriority w:val="99"/>
    <w:semiHidden/>
    <w:unhideWhenUsed/>
    <w:rsid w:val="008833EC"/>
    <w:pPr>
      <w:numPr>
        <w:numId w:val="23"/>
      </w:numPr>
      <w:contextualSpacing/>
    </w:pPr>
  </w:style>
  <w:style w:type="paragraph" w:styleId="ListNumber3">
    <w:name w:val="List Number 3"/>
    <w:basedOn w:val="Normal"/>
    <w:uiPriority w:val="99"/>
    <w:semiHidden/>
    <w:unhideWhenUsed/>
    <w:rsid w:val="008833EC"/>
    <w:pPr>
      <w:numPr>
        <w:numId w:val="24"/>
      </w:numPr>
      <w:contextualSpacing/>
    </w:pPr>
  </w:style>
  <w:style w:type="paragraph" w:styleId="ListNumber4">
    <w:name w:val="List Number 4"/>
    <w:basedOn w:val="Normal"/>
    <w:uiPriority w:val="99"/>
    <w:semiHidden/>
    <w:unhideWhenUsed/>
    <w:rsid w:val="008833EC"/>
    <w:pPr>
      <w:numPr>
        <w:numId w:val="25"/>
      </w:numPr>
      <w:contextualSpacing/>
    </w:pPr>
  </w:style>
  <w:style w:type="paragraph" w:styleId="ListNumber5">
    <w:name w:val="List Number 5"/>
    <w:basedOn w:val="Normal"/>
    <w:uiPriority w:val="99"/>
    <w:semiHidden/>
    <w:unhideWhenUsed/>
    <w:rsid w:val="008833EC"/>
    <w:pPr>
      <w:numPr>
        <w:numId w:val="26"/>
      </w:numPr>
      <w:contextualSpacing/>
    </w:pPr>
  </w:style>
  <w:style w:type="paragraph" w:styleId="MacroText">
    <w:name w:val="macro"/>
    <w:link w:val="MacroTextChar"/>
    <w:uiPriority w:val="99"/>
    <w:semiHidden/>
    <w:unhideWhenUsed/>
    <w:rsid w:val="008833EC"/>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val="en-US" w:eastAsia="en-US"/>
    </w:rPr>
  </w:style>
  <w:style w:type="character" w:customStyle="1" w:styleId="MacroTextChar">
    <w:name w:val="Macro Text Char"/>
    <w:basedOn w:val="DefaultParagraphFont"/>
    <w:link w:val="MacroText"/>
    <w:uiPriority w:val="99"/>
    <w:semiHidden/>
    <w:rsid w:val="008833EC"/>
    <w:rPr>
      <w:rFonts w:ascii="Consolas" w:hAnsi="Consolas"/>
      <w:lang w:val="en-US" w:eastAsia="en-US"/>
    </w:rPr>
  </w:style>
  <w:style w:type="paragraph" w:styleId="MessageHeader">
    <w:name w:val="Message Header"/>
    <w:basedOn w:val="Normal"/>
    <w:link w:val="MessageHeaderChar"/>
    <w:uiPriority w:val="99"/>
    <w:semiHidden/>
    <w:unhideWhenUsed/>
    <w:rsid w:val="008833E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833EC"/>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8833EC"/>
    <w:rPr>
      <w:sz w:val="22"/>
      <w:szCs w:val="22"/>
      <w:lang w:val="en-US" w:eastAsia="en-US"/>
    </w:rPr>
  </w:style>
  <w:style w:type="paragraph" w:styleId="NormalWeb">
    <w:name w:val="Normal (Web)"/>
    <w:basedOn w:val="Normal"/>
    <w:uiPriority w:val="99"/>
    <w:semiHidden/>
    <w:unhideWhenUsed/>
    <w:rsid w:val="008833EC"/>
    <w:rPr>
      <w:rFonts w:ascii="Times New Roman" w:hAnsi="Times New Roman"/>
      <w:sz w:val="24"/>
      <w:szCs w:val="24"/>
    </w:rPr>
  </w:style>
  <w:style w:type="paragraph" w:styleId="NormalIndent">
    <w:name w:val="Normal Indent"/>
    <w:basedOn w:val="Normal"/>
    <w:uiPriority w:val="99"/>
    <w:semiHidden/>
    <w:unhideWhenUsed/>
    <w:rsid w:val="008833EC"/>
    <w:pPr>
      <w:ind w:left="720"/>
    </w:pPr>
  </w:style>
  <w:style w:type="paragraph" w:styleId="NoteHeading">
    <w:name w:val="Note Heading"/>
    <w:basedOn w:val="Normal"/>
    <w:next w:val="Normal"/>
    <w:link w:val="NoteHeadingChar"/>
    <w:uiPriority w:val="99"/>
    <w:semiHidden/>
    <w:unhideWhenUsed/>
    <w:rsid w:val="008833EC"/>
    <w:pPr>
      <w:spacing w:after="0" w:line="240" w:lineRule="auto"/>
    </w:pPr>
  </w:style>
  <w:style w:type="character" w:customStyle="1" w:styleId="NoteHeadingChar">
    <w:name w:val="Note Heading Char"/>
    <w:basedOn w:val="DefaultParagraphFont"/>
    <w:link w:val="NoteHeading"/>
    <w:uiPriority w:val="99"/>
    <w:semiHidden/>
    <w:rsid w:val="008833EC"/>
    <w:rPr>
      <w:sz w:val="22"/>
      <w:szCs w:val="22"/>
      <w:lang w:val="en-US" w:eastAsia="en-US"/>
    </w:rPr>
  </w:style>
  <w:style w:type="paragraph" w:styleId="PlainText">
    <w:name w:val="Plain Text"/>
    <w:basedOn w:val="Normal"/>
    <w:link w:val="PlainTextChar"/>
    <w:uiPriority w:val="99"/>
    <w:semiHidden/>
    <w:unhideWhenUsed/>
    <w:rsid w:val="008833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833EC"/>
    <w:rPr>
      <w:rFonts w:ascii="Consolas" w:hAnsi="Consolas"/>
      <w:sz w:val="21"/>
      <w:szCs w:val="21"/>
      <w:lang w:val="en-US" w:eastAsia="en-US"/>
    </w:rPr>
  </w:style>
  <w:style w:type="paragraph" w:styleId="Quote">
    <w:name w:val="Quote"/>
    <w:basedOn w:val="Normal"/>
    <w:next w:val="Normal"/>
    <w:link w:val="QuoteChar"/>
    <w:uiPriority w:val="29"/>
    <w:qFormat/>
    <w:rsid w:val="008833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33EC"/>
    <w:rPr>
      <w:i/>
      <w:iCs/>
      <w:color w:val="404040" w:themeColor="text1" w:themeTint="BF"/>
      <w:sz w:val="22"/>
      <w:szCs w:val="22"/>
      <w:lang w:val="en-US" w:eastAsia="en-US"/>
    </w:rPr>
  </w:style>
  <w:style w:type="paragraph" w:styleId="Salutation">
    <w:name w:val="Salutation"/>
    <w:basedOn w:val="Normal"/>
    <w:next w:val="Normal"/>
    <w:link w:val="SalutationChar"/>
    <w:uiPriority w:val="99"/>
    <w:semiHidden/>
    <w:unhideWhenUsed/>
    <w:rsid w:val="008833EC"/>
  </w:style>
  <w:style w:type="character" w:customStyle="1" w:styleId="SalutationChar">
    <w:name w:val="Salutation Char"/>
    <w:basedOn w:val="DefaultParagraphFont"/>
    <w:link w:val="Salutation"/>
    <w:uiPriority w:val="99"/>
    <w:semiHidden/>
    <w:rsid w:val="008833EC"/>
    <w:rPr>
      <w:sz w:val="22"/>
      <w:szCs w:val="22"/>
      <w:lang w:val="en-US" w:eastAsia="en-US"/>
    </w:rPr>
  </w:style>
  <w:style w:type="paragraph" w:styleId="Signature">
    <w:name w:val="Signature"/>
    <w:basedOn w:val="Normal"/>
    <w:link w:val="SignatureChar"/>
    <w:uiPriority w:val="99"/>
    <w:semiHidden/>
    <w:unhideWhenUsed/>
    <w:rsid w:val="008833EC"/>
    <w:pPr>
      <w:spacing w:after="0" w:line="240" w:lineRule="auto"/>
      <w:ind w:left="4252"/>
    </w:pPr>
  </w:style>
  <w:style w:type="character" w:customStyle="1" w:styleId="SignatureChar">
    <w:name w:val="Signature Char"/>
    <w:basedOn w:val="DefaultParagraphFont"/>
    <w:link w:val="Signature"/>
    <w:uiPriority w:val="99"/>
    <w:semiHidden/>
    <w:rsid w:val="008833EC"/>
    <w:rPr>
      <w:sz w:val="22"/>
      <w:szCs w:val="22"/>
      <w:lang w:val="en-US" w:eastAsia="en-US"/>
    </w:rPr>
  </w:style>
  <w:style w:type="paragraph" w:styleId="Subtitle">
    <w:name w:val="Subtitle"/>
    <w:basedOn w:val="Normal"/>
    <w:next w:val="Normal"/>
    <w:link w:val="SubtitleChar"/>
    <w:uiPriority w:val="11"/>
    <w:qFormat/>
    <w:rsid w:val="008833E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833EC"/>
    <w:rPr>
      <w:rFonts w:asciiTheme="minorHAnsi" w:eastAsiaTheme="minorEastAsia" w:hAnsiTheme="minorHAnsi" w:cstheme="minorBidi"/>
      <w:color w:val="5A5A5A" w:themeColor="text1" w:themeTint="A5"/>
      <w:spacing w:val="15"/>
      <w:sz w:val="22"/>
      <w:szCs w:val="22"/>
      <w:lang w:val="en-US" w:eastAsia="en-US"/>
    </w:rPr>
  </w:style>
  <w:style w:type="paragraph" w:styleId="TableofAuthorities">
    <w:name w:val="table of authorities"/>
    <w:basedOn w:val="Normal"/>
    <w:next w:val="Normal"/>
    <w:uiPriority w:val="99"/>
    <w:semiHidden/>
    <w:unhideWhenUsed/>
    <w:rsid w:val="008833EC"/>
    <w:pPr>
      <w:spacing w:after="0"/>
      <w:ind w:left="220" w:hanging="220"/>
    </w:pPr>
  </w:style>
  <w:style w:type="paragraph" w:styleId="TableofFigures">
    <w:name w:val="table of figures"/>
    <w:basedOn w:val="Normal"/>
    <w:next w:val="Normal"/>
    <w:uiPriority w:val="99"/>
    <w:semiHidden/>
    <w:unhideWhenUsed/>
    <w:rsid w:val="008833EC"/>
    <w:pPr>
      <w:spacing w:after="0"/>
    </w:pPr>
  </w:style>
  <w:style w:type="paragraph" w:styleId="Title">
    <w:name w:val="Title"/>
    <w:basedOn w:val="Normal"/>
    <w:next w:val="Normal"/>
    <w:link w:val="TitleChar"/>
    <w:uiPriority w:val="10"/>
    <w:qFormat/>
    <w:rsid w:val="008833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EC"/>
    <w:rPr>
      <w:rFonts w:asciiTheme="majorHAnsi" w:eastAsiaTheme="majorEastAsia" w:hAnsiTheme="majorHAnsi" w:cstheme="majorBidi"/>
      <w:spacing w:val="-10"/>
      <w:kern w:val="28"/>
      <w:sz w:val="56"/>
      <w:szCs w:val="56"/>
      <w:lang w:val="en-US" w:eastAsia="en-US"/>
    </w:rPr>
  </w:style>
  <w:style w:type="paragraph" w:styleId="TOAHeading">
    <w:name w:val="toa heading"/>
    <w:basedOn w:val="Normal"/>
    <w:next w:val="Normal"/>
    <w:uiPriority w:val="99"/>
    <w:semiHidden/>
    <w:unhideWhenUsed/>
    <w:rsid w:val="008833E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833EC"/>
    <w:pPr>
      <w:spacing w:after="100"/>
    </w:pPr>
  </w:style>
  <w:style w:type="paragraph" w:styleId="TOC2">
    <w:name w:val="toc 2"/>
    <w:basedOn w:val="Normal"/>
    <w:next w:val="Normal"/>
    <w:autoRedefine/>
    <w:uiPriority w:val="39"/>
    <w:semiHidden/>
    <w:unhideWhenUsed/>
    <w:rsid w:val="008833EC"/>
    <w:pPr>
      <w:spacing w:after="100"/>
      <w:ind w:left="220"/>
    </w:pPr>
  </w:style>
  <w:style w:type="paragraph" w:styleId="TOC3">
    <w:name w:val="toc 3"/>
    <w:basedOn w:val="Normal"/>
    <w:next w:val="Normal"/>
    <w:autoRedefine/>
    <w:uiPriority w:val="39"/>
    <w:semiHidden/>
    <w:unhideWhenUsed/>
    <w:rsid w:val="008833EC"/>
    <w:pPr>
      <w:spacing w:after="100"/>
      <w:ind w:left="440"/>
    </w:pPr>
  </w:style>
  <w:style w:type="paragraph" w:styleId="TOC4">
    <w:name w:val="toc 4"/>
    <w:basedOn w:val="Normal"/>
    <w:next w:val="Normal"/>
    <w:autoRedefine/>
    <w:uiPriority w:val="39"/>
    <w:semiHidden/>
    <w:unhideWhenUsed/>
    <w:rsid w:val="008833EC"/>
    <w:pPr>
      <w:spacing w:after="100"/>
      <w:ind w:left="660"/>
    </w:pPr>
  </w:style>
  <w:style w:type="paragraph" w:styleId="TOC5">
    <w:name w:val="toc 5"/>
    <w:basedOn w:val="Normal"/>
    <w:next w:val="Normal"/>
    <w:autoRedefine/>
    <w:uiPriority w:val="39"/>
    <w:semiHidden/>
    <w:unhideWhenUsed/>
    <w:rsid w:val="008833EC"/>
    <w:pPr>
      <w:spacing w:after="100"/>
      <w:ind w:left="880"/>
    </w:pPr>
  </w:style>
  <w:style w:type="paragraph" w:styleId="TOC6">
    <w:name w:val="toc 6"/>
    <w:basedOn w:val="Normal"/>
    <w:next w:val="Normal"/>
    <w:autoRedefine/>
    <w:uiPriority w:val="39"/>
    <w:semiHidden/>
    <w:unhideWhenUsed/>
    <w:rsid w:val="008833EC"/>
    <w:pPr>
      <w:spacing w:after="100"/>
      <w:ind w:left="1100"/>
    </w:pPr>
  </w:style>
  <w:style w:type="paragraph" w:styleId="TOC7">
    <w:name w:val="toc 7"/>
    <w:basedOn w:val="Normal"/>
    <w:next w:val="Normal"/>
    <w:autoRedefine/>
    <w:uiPriority w:val="39"/>
    <w:semiHidden/>
    <w:unhideWhenUsed/>
    <w:rsid w:val="008833EC"/>
    <w:pPr>
      <w:spacing w:after="100"/>
      <w:ind w:left="1320"/>
    </w:pPr>
  </w:style>
  <w:style w:type="paragraph" w:styleId="TOC8">
    <w:name w:val="toc 8"/>
    <w:basedOn w:val="Normal"/>
    <w:next w:val="Normal"/>
    <w:autoRedefine/>
    <w:uiPriority w:val="39"/>
    <w:semiHidden/>
    <w:unhideWhenUsed/>
    <w:rsid w:val="008833EC"/>
    <w:pPr>
      <w:spacing w:after="100"/>
      <w:ind w:left="1540"/>
    </w:pPr>
  </w:style>
  <w:style w:type="paragraph" w:styleId="TOC9">
    <w:name w:val="toc 9"/>
    <w:basedOn w:val="Normal"/>
    <w:next w:val="Normal"/>
    <w:autoRedefine/>
    <w:uiPriority w:val="39"/>
    <w:semiHidden/>
    <w:unhideWhenUsed/>
    <w:rsid w:val="008833EC"/>
    <w:pPr>
      <w:spacing w:after="100"/>
      <w:ind w:left="1760"/>
    </w:pPr>
  </w:style>
  <w:style w:type="paragraph" w:styleId="TOCHeading">
    <w:name w:val="TOC Heading"/>
    <w:basedOn w:val="Heading1"/>
    <w:next w:val="Normal"/>
    <w:uiPriority w:val="39"/>
    <w:semiHidden/>
    <w:unhideWhenUsed/>
    <w:qFormat/>
    <w:rsid w:val="008833E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2025-07-24T15:43:00Z</dcterms:created>
  <dcterms:modified xsi:type="dcterms:W3CDTF">2025-07-24T15:43:00Z</dcterms:modified>
</cp:coreProperties>
</file>